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585516" w:rsidR="00060613" w:rsidRDefault="009E605C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7727B4E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557F0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D121EC5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557F0" w:rsidRPr="00E557F0">
              <w:rPr>
                <w:bCs/>
              </w:rPr>
              <w:t>A média fogalma és kifejezőeszközei: műfajok, eszközök, írott és elektronikus sajtó; a hír fogalma, típusai; a hírérték</w:t>
            </w:r>
          </w:p>
        </w:tc>
        <w:tc>
          <w:tcPr>
            <w:tcW w:w="1280" w:type="dxa"/>
          </w:tcPr>
          <w:p w14:paraId="658377AC" w14:textId="0881BDE3" w:rsidR="009E605C" w:rsidRPr="009E605C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57F0" w:rsidRPr="00B76005" w14:paraId="46669CB2" w14:textId="77777777" w:rsidTr="00F060C9">
        <w:tc>
          <w:tcPr>
            <w:tcW w:w="7792" w:type="dxa"/>
          </w:tcPr>
          <w:p w14:paraId="30B97B42" w14:textId="69135975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E557F0">
              <w:rPr>
                <w:bCs/>
              </w:rPr>
              <w:t>A tömegkommunikáció fogalma, eszközei: nyilvánosság, hálózati kommunikáció, nonprofit és kereskedelmi, a közszolgálati és a közösségi média szerepe; a tömegtájékoztatás eszközei, felelőssége; az online kommunikáció lehetőségei és veszélyei</w:t>
            </w:r>
          </w:p>
        </w:tc>
        <w:tc>
          <w:tcPr>
            <w:tcW w:w="1280" w:type="dxa"/>
          </w:tcPr>
          <w:p w14:paraId="56BA5BF5" w14:textId="265BD3AB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557F0" w:rsidRPr="00B76005" w14:paraId="17B82793" w14:textId="77777777" w:rsidTr="00F060C9">
        <w:tc>
          <w:tcPr>
            <w:tcW w:w="7792" w:type="dxa"/>
          </w:tcPr>
          <w:p w14:paraId="596AFCF7" w14:textId="410967DA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E557F0">
              <w:rPr>
                <w:bCs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</w:t>
            </w:r>
          </w:p>
        </w:tc>
        <w:tc>
          <w:tcPr>
            <w:tcW w:w="1280" w:type="dxa"/>
          </w:tcPr>
          <w:p w14:paraId="78776705" w14:textId="20E1FB80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557F0" w:rsidRPr="00B76005" w14:paraId="6F09C605" w14:textId="77777777" w:rsidTr="00F060C9">
        <w:tc>
          <w:tcPr>
            <w:tcW w:w="7792" w:type="dxa"/>
          </w:tcPr>
          <w:p w14:paraId="3A24E2CD" w14:textId="47D1A17E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E557F0">
              <w:rPr>
                <w:bCs/>
              </w:rPr>
              <w:t>A média társadalmi szerepe, használata: médiaetika, médiaszabályozás, információáramlás irányítása, a véleményformálás lehetőségei, feladatai</w:t>
            </w:r>
          </w:p>
        </w:tc>
        <w:tc>
          <w:tcPr>
            <w:tcW w:w="1280" w:type="dxa"/>
          </w:tcPr>
          <w:p w14:paraId="341D9C81" w14:textId="502D42A7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557F0" w:rsidRPr="00B76005" w14:paraId="785019DA" w14:textId="77777777" w:rsidTr="00F060C9">
        <w:tc>
          <w:tcPr>
            <w:tcW w:w="7792" w:type="dxa"/>
          </w:tcPr>
          <w:p w14:paraId="7AA2F9E9" w14:textId="645CDA6B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E557F0">
              <w:rPr>
                <w:bCs/>
              </w:rPr>
              <w:t>A mozgóképi közlésmód kifejezőeszközei; szövegépítkezés a hagyományos és az új médiában, képi eszközök a digitalizáció előtt és most; az audiovizuális elemek esztétikai szerepe a művészi alkotásoknál és céljai a kereskedelmi célú tartalomszolgáltatásban</w:t>
            </w:r>
          </w:p>
        </w:tc>
        <w:tc>
          <w:tcPr>
            <w:tcW w:w="1280" w:type="dxa"/>
          </w:tcPr>
          <w:p w14:paraId="595A4D30" w14:textId="5934221F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557F0" w:rsidRPr="00B76005" w14:paraId="1B00719F" w14:textId="77777777" w:rsidTr="00F060C9">
        <w:tc>
          <w:tcPr>
            <w:tcW w:w="7792" w:type="dxa"/>
          </w:tcPr>
          <w:p w14:paraId="2CBDE774" w14:textId="4187CFD5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E557F0">
              <w:rPr>
                <w:bCs/>
              </w:rPr>
              <w:t>A kultúra hatása az egyénre és a társadalomra; esztétikai minőség és a fogyasztói társadalom kölcsönhatása; jelenségek a médiában és a filmművészetben – sztárok, szerepek, sztereotípiák, életformák; a virtuális valóság</w:t>
            </w:r>
          </w:p>
        </w:tc>
        <w:tc>
          <w:tcPr>
            <w:tcW w:w="1280" w:type="dxa"/>
          </w:tcPr>
          <w:p w14:paraId="0C65086A" w14:textId="123CEA96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557F0" w:rsidRPr="00B76005" w14:paraId="71940754" w14:textId="77777777" w:rsidTr="00F060C9">
        <w:tc>
          <w:tcPr>
            <w:tcW w:w="7792" w:type="dxa"/>
          </w:tcPr>
          <w:p w14:paraId="19461911" w14:textId="43ADFF68" w:rsidR="00E557F0" w:rsidRDefault="00E557F0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E557F0">
              <w:rPr>
                <w:bCs/>
              </w:rPr>
              <w:t>A magyar film: alkotók és alkotások; a magyar filmművészet jelentősége és értékei a nemzeti kultúrában; a magyar film korszakai, sajátosságai; jeles magyar rendezők és színészek</w:t>
            </w:r>
          </w:p>
        </w:tc>
        <w:tc>
          <w:tcPr>
            <w:tcW w:w="1280" w:type="dxa"/>
          </w:tcPr>
          <w:p w14:paraId="313C4E49" w14:textId="07E72306" w:rsidR="00E557F0" w:rsidRDefault="00E557F0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840E42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557F0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C7E3EEF" w:rsidR="00060613" w:rsidRDefault="00060613" w:rsidP="00060613">
      <w:pPr>
        <w:rPr>
          <w:bCs/>
          <w:i/>
          <w:iCs/>
        </w:rPr>
      </w:pPr>
    </w:p>
    <w:p w14:paraId="0A9543AF" w14:textId="5A6D567B" w:rsidR="00E557F0" w:rsidRPr="00B76005" w:rsidRDefault="00E557F0" w:rsidP="000D0DDD">
      <w:pPr>
        <w:rPr>
          <w:bCs/>
          <w:i/>
          <w:iCs/>
        </w:rPr>
      </w:pPr>
      <w:r w:rsidRPr="00E557F0">
        <w:rPr>
          <w:bCs/>
          <w:i/>
          <w:iCs/>
        </w:rPr>
        <w:t>1. A média fogalma és kifejezőeszközei: műfajok, eszközök, írott és elektronikus sajtó; a hír fogalma, típusai; a hírérték</w:t>
      </w:r>
    </w:p>
    <w:p w14:paraId="1B524421" w14:textId="77777777" w:rsidR="00E557F0" w:rsidRDefault="00E557F0" w:rsidP="000D0DDD">
      <w:pPr>
        <w:rPr>
          <w:bCs/>
        </w:rPr>
      </w:pPr>
    </w:p>
    <w:p w14:paraId="3E0C5844" w14:textId="77777777" w:rsidR="00E557F0" w:rsidRPr="00B76005" w:rsidRDefault="00E557F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7AA2FDF8" w14:textId="77777777" w:rsidR="00E557F0" w:rsidRDefault="00E557F0" w:rsidP="000D0DDD">
      <w:pPr>
        <w:ind w:left="425"/>
        <w:rPr>
          <w:bCs/>
        </w:rPr>
      </w:pPr>
    </w:p>
    <w:p w14:paraId="59F6080E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9FEFC1" w14:textId="77777777" w:rsidR="00E557F0" w:rsidRDefault="00E557F0" w:rsidP="000D0DDD">
      <w:pPr>
        <w:ind w:left="425"/>
        <w:rPr>
          <w:bCs/>
        </w:rPr>
      </w:pPr>
    </w:p>
    <w:p w14:paraId="68BDA3D1" w14:textId="77777777" w:rsidR="00E557F0" w:rsidRPr="00B76005" w:rsidRDefault="00E557F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16D7D7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 xml:space="preserve">a média természetének ismerete, ezáltal értő használata </w:t>
      </w:r>
    </w:p>
    <w:p w14:paraId="54632D18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média által közvetített és a média által teremtett valóság szétválasztásának képessége; a reprezentáció fogalmának ismerete</w:t>
      </w:r>
    </w:p>
    <w:p w14:paraId="7BC5D153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 xml:space="preserve">a fikció és a dokumentum különbségének ismerete </w:t>
      </w:r>
    </w:p>
    <w:p w14:paraId="6EFC54A9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hírek jellemzőinek ismerete, a hitelesség kritériumainak ismerete, a hírmédia szövegeinek értő olvasása és képesség hasonló szövegek megalkotására</w:t>
      </w:r>
    </w:p>
    <w:p w14:paraId="6148CCCE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 xml:space="preserve">a politikai, tudományos és közérdekű hírek, illetve a bulvárhírek közötti különbség ismerete, képesség ezek felismerésére és szétválasztására </w:t>
      </w:r>
    </w:p>
    <w:p w14:paraId="4E42678F" w14:textId="40E5ECF4" w:rsid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lastRenderedPageBreak/>
        <w:t>a dezinformáció, az álhírek és az áltudományos cikkek azonosítása, ellenőrzött, hiteles internetes tartalmak használata</w:t>
      </w:r>
    </w:p>
    <w:p w14:paraId="648BC299" w14:textId="77777777" w:rsidR="00E557F0" w:rsidRPr="000D0DDD" w:rsidRDefault="00E557F0" w:rsidP="000D0DDD">
      <w:pPr>
        <w:ind w:left="851"/>
        <w:rPr>
          <w:bCs/>
        </w:rPr>
      </w:pPr>
    </w:p>
    <w:p w14:paraId="10220E79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A1ED79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média fogalmának értelmezése</w:t>
      </w:r>
    </w:p>
    <w:p w14:paraId="56201B3D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 xml:space="preserve">a média és a valóság viszonya problémájának felvetése: a </w:t>
      </w:r>
      <w:proofErr w:type="gramStart"/>
      <w:r>
        <w:t>média</w:t>
      </w:r>
      <w:proofErr w:type="gramEnd"/>
      <w:r>
        <w:t xml:space="preserve"> mint közvetítő közeg dokumentáló, valóságközvetítő lehetőségeinek és szórakoztató természetének vizsgálata, elemzése</w:t>
      </w:r>
    </w:p>
    <w:p w14:paraId="28C1DCA9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 xml:space="preserve">a jellegzetes médiaműfajok ismertetése </w:t>
      </w:r>
    </w:p>
    <w:p w14:paraId="303B0FA5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hír és a hírérték fogalmának értelmezése, a hír szerkezeti felépítésének jellemzői</w:t>
      </w:r>
    </w:p>
    <w:p w14:paraId="0591F76D" w14:textId="64D3F505" w:rsidR="00E557F0" w:rsidRPr="000D0DDD" w:rsidRDefault="00E557F0" w:rsidP="00E557F0">
      <w:pPr>
        <w:pStyle w:val="Listaszerbekezds"/>
        <w:numPr>
          <w:ilvl w:val="0"/>
          <w:numId w:val="7"/>
        </w:numPr>
        <w:rPr>
          <w:b/>
        </w:rPr>
      </w:pPr>
      <w:r>
        <w:t>a politikai, tudományos, közérdekű hírek és a bulvárhírek közötti különbségek és hasonlóságok vizsgálata</w:t>
      </w:r>
    </w:p>
    <w:p w14:paraId="4BCDBE4E" w14:textId="77777777" w:rsidR="00E557F0" w:rsidRPr="000D0DDD" w:rsidRDefault="00E557F0" w:rsidP="000D0DDD">
      <w:pPr>
        <w:ind w:left="425"/>
        <w:rPr>
          <w:b/>
        </w:rPr>
      </w:pPr>
    </w:p>
    <w:p w14:paraId="2F0A8889" w14:textId="58B171D8" w:rsidR="00E557F0" w:rsidRDefault="00E557F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557F0">
        <w:t>médium, média, tömegmédia, nyomtatott és elektronikus média, reprodukció és ábrázolás, dokumentum, fikció, tömegkommunikáció, nyilvánosság, közvélemény, közérdekűség, hír, hírfolyam</w:t>
      </w:r>
    </w:p>
    <w:p w14:paraId="4224AD36" w14:textId="77777777" w:rsidR="00E557F0" w:rsidRDefault="00E557F0" w:rsidP="000D0DDD">
      <w:pPr>
        <w:ind w:left="425"/>
        <w:rPr>
          <w:bCs/>
        </w:rPr>
      </w:pPr>
    </w:p>
    <w:p w14:paraId="1415C85C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525F90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„A média az üzenet” (Marshall </w:t>
      </w:r>
      <w:proofErr w:type="spellStart"/>
      <w:r>
        <w:t>MacLuhan</w:t>
      </w:r>
      <w:proofErr w:type="spellEnd"/>
      <w:r>
        <w:t>) állítás elemzése, összevetése a média közvetítő csatornaként történő meghatározásával</w:t>
      </w:r>
    </w:p>
    <w:p w14:paraId="53290CF3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média valóságot közvetítő és valóságot teremtő szerepének és ehhez használt eszközeinek összehasonlítása egy esemény élő közvetítése és egy élő showműsor (pl. tehetségkutató) összehasonlításával</w:t>
      </w:r>
    </w:p>
    <w:p w14:paraId="68E2A6DC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média valóság és sztárteremtő képességének elemzése egy tehetségkutató showműsor és/vagy egy valóságshow műfaji sajátosságainak vizsgálatán keresztül</w:t>
      </w:r>
    </w:p>
    <w:p w14:paraId="5A2824EE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hírelemzés; a hír szerkezeti felépítése, a narráció, az interjúrészlet és a képi anyag egymáshoz való viszonyának vizsgálata </w:t>
      </w:r>
    </w:p>
    <w:p w14:paraId="511DA496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ugyanazon hír összehasonlítása eltérő szerepű és tulajdonú médiaintézmények és médiaszereplők interpretációiban </w:t>
      </w:r>
    </w:p>
    <w:p w14:paraId="793FFE6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egy bulvárhír közvetítési módjának összehasonlítása egy nyomtatott bulvárújságban, egy népszerű weblapon és egy televíziós magazinműsorban</w:t>
      </w:r>
    </w:p>
    <w:p w14:paraId="2710D067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egy hír nyomon követése a hírfolyamban (felbukkanása, vezető szerepe és eltűnése) egy népszerű internetes újság esetében </w:t>
      </w:r>
    </w:p>
    <w:p w14:paraId="4B17BE6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egy-egy hír megírása interneten, rádióban, televízióban közvetíthető formában </w:t>
      </w:r>
    </w:p>
    <w:p w14:paraId="22B43FCD" w14:textId="12B9C6D7" w:rsidR="00E557F0" w:rsidRDefault="00E557F0" w:rsidP="00E557F0">
      <w:pPr>
        <w:pStyle w:val="Listaszerbekezds"/>
        <w:numPr>
          <w:ilvl w:val="0"/>
          <w:numId w:val="8"/>
        </w:numPr>
      </w:pPr>
      <w:r>
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</w:r>
    </w:p>
    <w:p w14:paraId="7C0DE14C" w14:textId="5C597F13" w:rsidR="00E557F0" w:rsidRDefault="00E557F0" w:rsidP="00E557F0"/>
    <w:p w14:paraId="706CD79D" w14:textId="1A988877" w:rsidR="00E557F0" w:rsidRDefault="00E557F0" w:rsidP="00E557F0"/>
    <w:p w14:paraId="0107E7DF" w14:textId="76B8BED0" w:rsidR="00E557F0" w:rsidRPr="00B76005" w:rsidRDefault="00E557F0" w:rsidP="000D0DDD">
      <w:pPr>
        <w:rPr>
          <w:bCs/>
          <w:i/>
          <w:iCs/>
        </w:rPr>
      </w:pPr>
      <w:r w:rsidRPr="00E557F0">
        <w:rPr>
          <w:bCs/>
          <w:i/>
          <w:iCs/>
        </w:rPr>
        <w:t>2. A tömegkommunikáció fogalma, eszközei: nyilvánosság, hálózati kommunikáció, nonprofit és kereskedelmi, a közszolgálati és a közösségi média szerepe; a tömegtájékoztatás eszközei, felelőssége; az online kommunikáció lehetőségei és veszélyei</w:t>
      </w:r>
    </w:p>
    <w:p w14:paraId="27570239" w14:textId="77777777" w:rsidR="00E557F0" w:rsidRDefault="00E557F0" w:rsidP="000D0DDD">
      <w:pPr>
        <w:rPr>
          <w:bCs/>
        </w:rPr>
      </w:pPr>
    </w:p>
    <w:p w14:paraId="4FFCFEA1" w14:textId="77777777" w:rsidR="00E557F0" w:rsidRPr="00B76005" w:rsidRDefault="00E557F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37C13520" w14:textId="77777777" w:rsidR="00E557F0" w:rsidRDefault="00E557F0" w:rsidP="000D0DDD">
      <w:pPr>
        <w:ind w:left="425"/>
        <w:rPr>
          <w:bCs/>
        </w:rPr>
      </w:pPr>
    </w:p>
    <w:p w14:paraId="0A1FEB7D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599CC3E" w14:textId="77777777" w:rsidR="00E557F0" w:rsidRDefault="00E557F0" w:rsidP="000D0DDD">
      <w:pPr>
        <w:ind w:left="425"/>
        <w:rPr>
          <w:bCs/>
        </w:rPr>
      </w:pPr>
    </w:p>
    <w:p w14:paraId="783D11FB" w14:textId="77777777" w:rsidR="00E557F0" w:rsidRPr="00B76005" w:rsidRDefault="00E557F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817026E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tömegkommunikáció fogalmának ismerete</w:t>
      </w:r>
    </w:p>
    <w:p w14:paraId="35C4FE6B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lastRenderedPageBreak/>
        <w:t xml:space="preserve">a közönségek, közösségek és fogyasztók, a közvélemény, a társadalmi nyilvánosság fogalmának ismerete </w:t>
      </w:r>
    </w:p>
    <w:p w14:paraId="61611B25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nonprofit, a kereskedelmi, a közszolgálati és a közösségi média fő jellemzőinek, különbségének ismerete</w:t>
      </w:r>
    </w:p>
    <w:p w14:paraId="59E7B182" w14:textId="655B5732" w:rsid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különbségtétel a nézettség és a közönségarány között</w:t>
      </w:r>
    </w:p>
    <w:p w14:paraId="2891B4A6" w14:textId="77777777" w:rsidR="00E557F0" w:rsidRPr="000D0DDD" w:rsidRDefault="00E557F0" w:rsidP="000D0DDD">
      <w:pPr>
        <w:ind w:left="851"/>
        <w:rPr>
          <w:bCs/>
        </w:rPr>
      </w:pPr>
    </w:p>
    <w:p w14:paraId="25E1F8F6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52DAC5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tömegkommunikáció fogalmának ismertetése</w:t>
      </w:r>
    </w:p>
    <w:p w14:paraId="1E9FB1B4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közönségek, közösségek és fogyasztók, a közvélemény és a társadalmi nyilvánosság fogalmának vizsgálata</w:t>
      </w:r>
    </w:p>
    <w:p w14:paraId="6F70FCDC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 xml:space="preserve">a médiaszövegek által </w:t>
      </w:r>
      <w:proofErr w:type="spellStart"/>
      <w:r>
        <w:t>sugallmazott</w:t>
      </w:r>
      <w:proofErr w:type="spellEnd"/>
      <w:r>
        <w:t xml:space="preserve"> értelmezési keretek felismerése</w:t>
      </w:r>
    </w:p>
    <w:p w14:paraId="5CA18625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médianyilvánosság sokszínűsége jelentőségének felismertetése</w:t>
      </w:r>
    </w:p>
    <w:p w14:paraId="3BA42DF5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nonprofit, a kereskedelmi, a közszolgálati és a közösségi média jellemzőinek megismertetése</w:t>
      </w:r>
    </w:p>
    <w:p w14:paraId="6918B56E" w14:textId="2483D4CA" w:rsidR="00E557F0" w:rsidRPr="000D0DDD" w:rsidRDefault="00E557F0" w:rsidP="00E557F0">
      <w:pPr>
        <w:pStyle w:val="Listaszerbekezds"/>
        <w:numPr>
          <w:ilvl w:val="0"/>
          <w:numId w:val="7"/>
        </w:numPr>
        <w:rPr>
          <w:b/>
        </w:rPr>
      </w:pPr>
      <w:r>
        <w:t>a médiafogyasztás, a nézettség és a közönségarány fogalmának értelmezése</w:t>
      </w:r>
    </w:p>
    <w:p w14:paraId="73F52269" w14:textId="77777777" w:rsidR="00E557F0" w:rsidRPr="000D0DDD" w:rsidRDefault="00E557F0" w:rsidP="000D0DDD">
      <w:pPr>
        <w:ind w:left="425"/>
        <w:rPr>
          <w:b/>
        </w:rPr>
      </w:pPr>
    </w:p>
    <w:p w14:paraId="1E36141A" w14:textId="0E90F5B3" w:rsidR="00E557F0" w:rsidRDefault="00E557F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557F0">
        <w:t>tömegkommunikáció, társadalmi nyilvánosság, közönségek, fogyasztók, közvélemény, nonprofit, kereskedelmi, közszolgálati és közösségi média, nézettség, közönségarány, műsorrend, online kommunikáció</w:t>
      </w:r>
    </w:p>
    <w:p w14:paraId="1BADE9F6" w14:textId="77777777" w:rsidR="00E557F0" w:rsidRDefault="00E557F0" w:rsidP="000D0DDD">
      <w:pPr>
        <w:ind w:left="425"/>
        <w:rPr>
          <w:bCs/>
        </w:rPr>
      </w:pPr>
    </w:p>
    <w:p w14:paraId="79F544E6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C8527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annak értelmezése, hogy mit jelent az, hogy a tömegkommunikáció a társadalmi nyilvánosság színtere</w:t>
      </w:r>
    </w:p>
    <w:p w14:paraId="651199D7" w14:textId="57BF63F4" w:rsidR="00E557F0" w:rsidRDefault="00E557F0" w:rsidP="00E557F0">
      <w:pPr>
        <w:pStyle w:val="Listaszerbekezds"/>
        <w:numPr>
          <w:ilvl w:val="0"/>
          <w:numId w:val="8"/>
        </w:numPr>
      </w:pPr>
      <w:r>
        <w:t>a média működése</w:t>
      </w:r>
      <w:r>
        <w:t>,</w:t>
      </w:r>
      <w:r>
        <w:t xml:space="preserve"> mint az eltérő médiaközönségek számára gyártó gazdasági tevékenyég</w:t>
      </w:r>
    </w:p>
    <w:p w14:paraId="6F47C6C9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annak vizsgálata, értelmezése, hogy pontosan kinek a véleménye a közvélemény</w:t>
      </w:r>
    </w:p>
    <w:p w14:paraId="2FA20CA0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olyan állítások összegyűjtése, amelyek egyértelműen elfogadottak a közvélemény szerint, de a diákok tudásuk, tapasztalatuk, ismereteik alapján biztosan tudják, hogy alaptalan állítás vagy részigazság</w:t>
      </w:r>
    </w:p>
    <w:p w14:paraId="76CB167C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nonprofit, a kereskedelmi, a közszolgálati és a közösségi média jellemzőinek összehasonlítása (előállítóik, fogyasztóik, szerepük a társadalmi nyilvánosságban)</w:t>
      </w:r>
    </w:p>
    <w:p w14:paraId="682A945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internetes kutatómunka annak kiderítésére, hogy melyek voltak az utóbbi hónap </w:t>
      </w:r>
      <w:proofErr w:type="spellStart"/>
      <w:r>
        <w:t>legnézettebb</w:t>
      </w:r>
      <w:proofErr w:type="spellEnd"/>
      <w:r>
        <w:t xml:space="preserve"> televíziós műsorai, milyen magyar nyelvű oldalak érték el a legnagyobb kattintásszámot továbbá annak elemzése, hogy ezek az adatok pontosan mit jelentenek</w:t>
      </w:r>
    </w:p>
    <w:p w14:paraId="448AEE22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 nonprofit, a kereskedelmi, a közszolgálati és a közösségi média összehasonlítása a </w:t>
      </w:r>
      <w:proofErr w:type="spellStart"/>
      <w:r>
        <w:t>a</w:t>
      </w:r>
      <w:proofErr w:type="spellEnd"/>
      <w:r>
        <w:t xml:space="preserve"> fogyasztási adatok, műsoraik nézettsége és közönségaránya alapján</w:t>
      </w:r>
    </w:p>
    <w:p w14:paraId="20DE5E3A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egy kereskedelmi televízió műsorrendjének elemzése a nézettség optimalizálása szempontjából</w:t>
      </w:r>
    </w:p>
    <w:p w14:paraId="32410D39" w14:textId="31562B9D" w:rsidR="00E557F0" w:rsidRPr="00E557F0" w:rsidRDefault="00E557F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annak összehasonlítása, hogy a tömegkommunikáció hagyományos és online médiumai mennyiben élhetnek eltérő lehetőségekkel, ugyanakkor mennyiben élhetnek is vissza ezekkel a lehetőségekkel</w:t>
      </w:r>
    </w:p>
    <w:p w14:paraId="51D4026C" w14:textId="318E8A60" w:rsidR="00E557F0" w:rsidRDefault="00E557F0" w:rsidP="00E557F0">
      <w:pPr>
        <w:rPr>
          <w:bCs/>
          <w:i/>
          <w:iCs/>
        </w:rPr>
      </w:pPr>
    </w:p>
    <w:p w14:paraId="445F422B" w14:textId="157A356E" w:rsidR="00E557F0" w:rsidRDefault="00E557F0" w:rsidP="00E557F0">
      <w:pPr>
        <w:rPr>
          <w:bCs/>
          <w:i/>
          <w:iCs/>
        </w:rPr>
      </w:pPr>
    </w:p>
    <w:p w14:paraId="58290FB7" w14:textId="3453B1AE" w:rsidR="00E557F0" w:rsidRPr="00B76005" w:rsidRDefault="00E557F0" w:rsidP="000D0DDD">
      <w:pPr>
        <w:rPr>
          <w:bCs/>
          <w:i/>
          <w:iCs/>
        </w:rPr>
      </w:pPr>
      <w:r w:rsidRPr="00E557F0">
        <w:rPr>
          <w:bCs/>
          <w:i/>
          <w:iCs/>
        </w:rPr>
        <w:t>3. Tudatos médiahasználat az egyén és a társadalom szempontjából: szellemi önvédelem, a kereskedelmi célú médiatartalmak kezelése – tudatos fogyasztói magatartás kialakítása; az információbiztonság, a közszféra és a magánszféra a médiában</w:t>
      </w:r>
    </w:p>
    <w:p w14:paraId="3A4CBC8B" w14:textId="77777777" w:rsidR="00E557F0" w:rsidRDefault="00E557F0" w:rsidP="000D0DDD">
      <w:pPr>
        <w:rPr>
          <w:bCs/>
        </w:rPr>
      </w:pPr>
    </w:p>
    <w:p w14:paraId="2CE9EAE7" w14:textId="2CAD02F1" w:rsidR="00E557F0" w:rsidRPr="00B76005" w:rsidRDefault="00E557F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24E5618F" w14:textId="77777777" w:rsidR="00E557F0" w:rsidRDefault="00E557F0" w:rsidP="000D0DDD">
      <w:pPr>
        <w:ind w:left="425"/>
        <w:rPr>
          <w:bCs/>
        </w:rPr>
      </w:pPr>
    </w:p>
    <w:p w14:paraId="0EDC62ED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7CBC583" w14:textId="77777777" w:rsidR="00E557F0" w:rsidRDefault="00E557F0" w:rsidP="000D0DDD">
      <w:pPr>
        <w:ind w:left="425"/>
        <w:rPr>
          <w:bCs/>
        </w:rPr>
      </w:pPr>
    </w:p>
    <w:p w14:paraId="1F64FAE6" w14:textId="77777777" w:rsidR="00E557F0" w:rsidRPr="00B76005" w:rsidRDefault="00E557F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B3E7AC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az online hálózati kommunikáció, s különösen az internet közvetítő közegének, sajátosságainak ismerete</w:t>
      </w:r>
    </w:p>
    <w:p w14:paraId="65CB9177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döntési, választási képesség fontosságának ismerete az internethasználatban</w:t>
      </w:r>
    </w:p>
    <w:p w14:paraId="4D987638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 xml:space="preserve">a magunkról közölt információ adta lehetőségek és veszélyek ismerete az internethasználatban </w:t>
      </w:r>
    </w:p>
    <w:p w14:paraId="6CFC2313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gondoskodik a személyes adatai védelméről az interneten, adatai és digitális identitása védelmében óvintézkedéseket tesz</w:t>
      </w:r>
    </w:p>
    <w:p w14:paraId="7FFA07E4" w14:textId="1FDA7CDA" w:rsid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közösségi médiát tudatosan és felelősséggel használja, különös tekintettel a másokat zavaró, bántó vagy kihasználó kommunikációra</w:t>
      </w:r>
    </w:p>
    <w:p w14:paraId="360DBAD4" w14:textId="77777777" w:rsidR="00E557F0" w:rsidRPr="000D0DDD" w:rsidRDefault="00E557F0" w:rsidP="000D0DDD">
      <w:pPr>
        <w:ind w:left="851"/>
        <w:rPr>
          <w:bCs/>
        </w:rPr>
      </w:pPr>
    </w:p>
    <w:p w14:paraId="76454B1F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7AFFA7" w14:textId="6ECF2644" w:rsidR="00E557F0" w:rsidRDefault="00E557F0" w:rsidP="00E557F0">
      <w:pPr>
        <w:pStyle w:val="Listaszerbekezds"/>
        <w:numPr>
          <w:ilvl w:val="0"/>
          <w:numId w:val="7"/>
        </w:numPr>
      </w:pPr>
      <w:r>
        <w:t>az internetnek</w:t>
      </w:r>
      <w:r>
        <w:t>,</w:t>
      </w:r>
      <w:r>
        <w:t xml:space="preserve"> mint sajátos közvetítő közegnek a vizsgálata</w:t>
      </w:r>
    </w:p>
    <w:p w14:paraId="11AE8529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az internet vizsgálata azon szempontok alapján, amennyiben az nem lineáris és aktivitást követel meg a felhasználótól</w:t>
      </w:r>
    </w:p>
    <w:p w14:paraId="6F37210D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az önreprezentáció adta lehetőségek és veszélyek felismerési képességének kialakítása</w:t>
      </w:r>
    </w:p>
    <w:p w14:paraId="5B5FCBA9" w14:textId="30FBE18A" w:rsidR="00E557F0" w:rsidRPr="000D0DDD" w:rsidRDefault="00E557F0" w:rsidP="00E557F0">
      <w:pPr>
        <w:pStyle w:val="Listaszerbekezds"/>
        <w:numPr>
          <w:ilvl w:val="0"/>
          <w:numId w:val="7"/>
        </w:numPr>
        <w:rPr>
          <w:b/>
        </w:rPr>
      </w:pPr>
      <w:r>
        <w:t>az online térhez kapcsolódó függőségek felismerése</w:t>
      </w:r>
    </w:p>
    <w:p w14:paraId="051505B7" w14:textId="77777777" w:rsidR="00E557F0" w:rsidRPr="000D0DDD" w:rsidRDefault="00E557F0" w:rsidP="000D0DDD">
      <w:pPr>
        <w:ind w:left="425"/>
        <w:rPr>
          <w:b/>
        </w:rPr>
      </w:pPr>
    </w:p>
    <w:p w14:paraId="1288DF80" w14:textId="49878391" w:rsidR="00E557F0" w:rsidRDefault="00E557F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557F0">
        <w:t xml:space="preserve">internet, közvetítő közeg, </w:t>
      </w:r>
      <w:proofErr w:type="spellStart"/>
      <w:r w:rsidRPr="00E557F0">
        <w:t>bullying</w:t>
      </w:r>
      <w:proofErr w:type="spellEnd"/>
      <w:r w:rsidRPr="00E557F0">
        <w:t>, gyűlöletbeszéd, kommunikáció, információ és dezinformáció, képernyőidő, digitális lábnyom</w:t>
      </w:r>
    </w:p>
    <w:p w14:paraId="27F2F6CF" w14:textId="77777777" w:rsidR="00E557F0" w:rsidRDefault="00E557F0" w:rsidP="000D0DDD">
      <w:pPr>
        <w:ind w:left="425"/>
        <w:rPr>
          <w:bCs/>
        </w:rPr>
      </w:pPr>
    </w:p>
    <w:p w14:paraId="2EF33DB7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3F01452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az internet és a hagyományos média közvetítő közegének jellemző, fő különbségeinek vizsgálata, az egyirányú és a többirányú közvetítő csatorna összevetése</w:t>
      </w:r>
    </w:p>
    <w:p w14:paraId="1C485BA4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annak értelmezése, mit jelent a „klikkelés szabadsága”</w:t>
      </w:r>
    </w:p>
    <w:p w14:paraId="1EF071DB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gyakorlati kipróbálása annak, hogy az interneten mennyi információt lehet adott idő alatt fellelni egy sztárral vagy celebbel kapcsolatban és mennyit egy „átlagemberről”</w:t>
      </w:r>
    </w:p>
    <w:p w14:paraId="094C98C8" w14:textId="13FAEAA9" w:rsidR="00E557F0" w:rsidRDefault="00E557F0" w:rsidP="00E557F0">
      <w:pPr>
        <w:pStyle w:val="Listaszerbekezds"/>
        <w:numPr>
          <w:ilvl w:val="0"/>
          <w:numId w:val="8"/>
        </w:numPr>
      </w:pPr>
      <w:r>
        <w:t>annak átgondolása, hogy egy adott diákról mennyi és milyen információ érhető el az interneten, a hatások és következmények elemzése</w:t>
      </w:r>
    </w:p>
    <w:p w14:paraId="5A8DE94D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annak megbeszélése, hogy miért korlátozzák az internethasználatot egyes cégek (munkahelyek) és egyes államok </w:t>
      </w:r>
    </w:p>
    <w:p w14:paraId="113C151A" w14:textId="5048CD5B" w:rsidR="00E557F0" w:rsidRDefault="00E557F0" w:rsidP="00E557F0">
      <w:pPr>
        <w:pStyle w:val="Listaszerbekezds"/>
        <w:numPr>
          <w:ilvl w:val="0"/>
          <w:numId w:val="8"/>
        </w:numPr>
      </w:pPr>
      <w:r>
        <w:t>annak az állításnak az értelmezése, hogy az interneten senkinek és semminek nem kell szükségszerűen abban a (társadalmi, anyagi, földrajzi stb.) helyzetben lennie</w:t>
      </w:r>
      <w:r>
        <w:t>,</w:t>
      </w:r>
      <w:r>
        <w:t xml:space="preserve"> amelyben valóságosan létezik (vagyis a virtuális és a fizikailag megtapasztalható közötti különbség hangsúlyozása)</w:t>
      </w:r>
    </w:p>
    <w:p w14:paraId="0C606D38" w14:textId="49A3FDFE" w:rsidR="00E557F0" w:rsidRDefault="00E557F0" w:rsidP="00E557F0">
      <w:pPr>
        <w:pStyle w:val="Listaszerbekezds"/>
        <w:numPr>
          <w:ilvl w:val="0"/>
          <w:numId w:val="8"/>
        </w:numPr>
      </w:pPr>
      <w:r>
        <w:t>annak vizsgálata, hogy a diákok egy héten keresztül mennyi időt töltenek média- és internethasználattal és ezt az időt milyen konkrét tevékenységekre fordítják</w:t>
      </w:r>
    </w:p>
    <w:p w14:paraId="3353CE05" w14:textId="63182B93" w:rsidR="00E557F0" w:rsidRDefault="00E557F0" w:rsidP="00E557F0"/>
    <w:p w14:paraId="314C8304" w14:textId="5F4AF769" w:rsidR="00E557F0" w:rsidRDefault="00E557F0" w:rsidP="00E557F0"/>
    <w:p w14:paraId="670DD2A5" w14:textId="4DEF4384" w:rsidR="00E557F0" w:rsidRPr="00B76005" w:rsidRDefault="00E557F0" w:rsidP="000D0DDD">
      <w:pPr>
        <w:rPr>
          <w:bCs/>
          <w:i/>
          <w:iCs/>
        </w:rPr>
      </w:pPr>
      <w:r w:rsidRPr="00E557F0">
        <w:rPr>
          <w:bCs/>
          <w:i/>
          <w:iCs/>
        </w:rPr>
        <w:t>4. A média társadalmi szerepe, használata: médiaetika, médiaszabályozás, információáramlás irányítása, a véleményformálás lehetőségei, feladatai</w:t>
      </w:r>
    </w:p>
    <w:p w14:paraId="1856F204" w14:textId="77777777" w:rsidR="00E557F0" w:rsidRDefault="00E557F0" w:rsidP="000D0DDD">
      <w:pPr>
        <w:rPr>
          <w:bCs/>
        </w:rPr>
      </w:pPr>
    </w:p>
    <w:p w14:paraId="5A8F3069" w14:textId="1E8C48F3" w:rsidR="00E557F0" w:rsidRPr="00B76005" w:rsidRDefault="00E557F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42410562" w14:textId="77777777" w:rsidR="00E557F0" w:rsidRDefault="00E557F0" w:rsidP="000D0DDD">
      <w:pPr>
        <w:ind w:left="425"/>
        <w:rPr>
          <w:bCs/>
        </w:rPr>
      </w:pPr>
    </w:p>
    <w:p w14:paraId="53786741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1DFC9C" w14:textId="77777777" w:rsidR="00E557F0" w:rsidRDefault="00E557F0" w:rsidP="000D0DDD">
      <w:pPr>
        <w:ind w:left="425"/>
        <w:rPr>
          <w:bCs/>
        </w:rPr>
      </w:pPr>
    </w:p>
    <w:p w14:paraId="1270B7E7" w14:textId="77777777" w:rsidR="00E557F0" w:rsidRPr="00B76005" w:rsidRDefault="00E557F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59D0B6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média társadalmi szerepeinek, fő funkcióinak ismerete</w:t>
      </w:r>
    </w:p>
    <w:p w14:paraId="45A8A95D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lastRenderedPageBreak/>
        <w:t>a médiaoptimizmus és médiapesszimizmus fogalma, a nagy és a korlátozott hatások elméleteinek megértése</w:t>
      </w:r>
    </w:p>
    <w:p w14:paraId="7276270E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média törvényi szabályozása fő jellemzőinek ismerete</w:t>
      </w:r>
    </w:p>
    <w:p w14:paraId="39C52EDC" w14:textId="77777777" w:rsidR="00E557F0" w:rsidRP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piac médiaszabályozó képességének ismerete</w:t>
      </w:r>
    </w:p>
    <w:p w14:paraId="094BDA7C" w14:textId="5CA3819E" w:rsid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t>a médianyilvánosságban megvalósuló véleményformálás etikájának és formáinak ismerete</w:t>
      </w:r>
    </w:p>
    <w:p w14:paraId="3E09780D" w14:textId="77777777" w:rsidR="00E557F0" w:rsidRPr="000D0DDD" w:rsidRDefault="00E557F0" w:rsidP="000D0DDD">
      <w:pPr>
        <w:ind w:left="851"/>
        <w:rPr>
          <w:bCs/>
        </w:rPr>
      </w:pPr>
    </w:p>
    <w:p w14:paraId="5F617CEB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C2D956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média társadalmi szerepeinek, fő funkcióinak megismertetése</w:t>
      </w:r>
    </w:p>
    <w:p w14:paraId="0F189156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médiaoptimizmus és médiapesszimizmus szemléletének, a nagy és a korlátozott hatások elméleteinek értelmezése</w:t>
      </w:r>
    </w:p>
    <w:p w14:paraId="3C8C5999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annak vizsgálata, hogy mennyiben szabályozza a közönség, azaz a piac és mennyiben a törvényi szabályozás a média működését</w:t>
      </w:r>
    </w:p>
    <w:p w14:paraId="6F5615C0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média önszabályozásának vizsgálata</w:t>
      </w:r>
    </w:p>
    <w:p w14:paraId="3A022B26" w14:textId="548D586A" w:rsidR="00E557F0" w:rsidRPr="000D0DDD" w:rsidRDefault="00E557F0" w:rsidP="00E557F0">
      <w:pPr>
        <w:pStyle w:val="Listaszerbekezds"/>
        <w:numPr>
          <w:ilvl w:val="0"/>
          <w:numId w:val="7"/>
        </w:numPr>
        <w:rPr>
          <w:b/>
        </w:rPr>
      </w:pPr>
      <w:r>
        <w:t>a véleménynyilvánítás formáinak és etikájának vizsgálata, az algoritmikusok szerepének felismerése a közösségi médiahasználatban, az algoritmusok hatásainak értelmezése</w:t>
      </w:r>
    </w:p>
    <w:p w14:paraId="003E1A3D" w14:textId="77777777" w:rsidR="00E557F0" w:rsidRPr="000D0DDD" w:rsidRDefault="00E557F0" w:rsidP="000D0DDD">
      <w:pPr>
        <w:ind w:left="425"/>
        <w:rPr>
          <w:b/>
        </w:rPr>
      </w:pPr>
    </w:p>
    <w:p w14:paraId="698149EF" w14:textId="7512CA12" w:rsidR="00E557F0" w:rsidRDefault="00E557F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557F0">
        <w:t xml:space="preserve">médiatörvény, filmtörvény, </w:t>
      </w:r>
      <w:proofErr w:type="spellStart"/>
      <w:r w:rsidRPr="00E557F0">
        <w:t>algoritönszabályozás</w:t>
      </w:r>
      <w:proofErr w:type="spellEnd"/>
      <w:r w:rsidRPr="00E557F0">
        <w:t xml:space="preserve">, médiaetika, közösségi médiahasználatot vezérlő algoritmusok, FOMO jelenség blogger, vlogger, </w:t>
      </w:r>
      <w:proofErr w:type="spellStart"/>
      <w:r w:rsidRPr="00E557F0">
        <w:t>YouTuber</w:t>
      </w:r>
      <w:proofErr w:type="spellEnd"/>
      <w:r w:rsidRPr="00E557F0">
        <w:t xml:space="preserve">, </w:t>
      </w:r>
      <w:proofErr w:type="spellStart"/>
      <w:r w:rsidRPr="00E557F0">
        <w:t>influencer</w:t>
      </w:r>
      <w:proofErr w:type="spellEnd"/>
      <w:r w:rsidRPr="00E557F0">
        <w:t xml:space="preserve">, </w:t>
      </w:r>
      <w:proofErr w:type="spellStart"/>
      <w:r w:rsidRPr="00E557F0">
        <w:t>kommentelés</w:t>
      </w:r>
      <w:proofErr w:type="spellEnd"/>
      <w:r w:rsidRPr="00E557F0">
        <w:t>, véleménybuborék, visszhangkamara</w:t>
      </w:r>
    </w:p>
    <w:p w14:paraId="1FFE4360" w14:textId="77777777" w:rsidR="00E557F0" w:rsidRDefault="00E557F0" w:rsidP="000D0DDD">
      <w:pPr>
        <w:ind w:left="425"/>
        <w:rPr>
          <w:bCs/>
        </w:rPr>
      </w:pPr>
    </w:p>
    <w:p w14:paraId="786B6ACD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525FAB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egy választott médiaintézmény és médiaszöveg esetében annak vizsgálata, hogy az mennyiben teljesít információ- és eseményközvetítő (dokumentáló), szórakoztató és véleményformáló (a morális közmegegyezést alakító-módosító) funkciót </w:t>
      </w:r>
    </w:p>
    <w:p w14:paraId="6E2CE14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kutatómunka azzal kapcsolatban, hogy mi és hogyan szabályozza a média működését Magyarországon (EU-s és magyar törvényi szabályozás)</w:t>
      </w:r>
    </w:p>
    <w:p w14:paraId="4ACC8AC3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annak vizsgálata, hogy milyen hatást gyakorol a közönség (a követők) egy médiasztárra egy-egy népszerű </w:t>
      </w:r>
      <w:proofErr w:type="spellStart"/>
      <w:r>
        <w:t>influencer</w:t>
      </w:r>
      <w:proofErr w:type="spellEnd"/>
      <w:r>
        <w:t xml:space="preserve"> példáján</w:t>
      </w:r>
    </w:p>
    <w:p w14:paraId="23F42672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 Facebook önkéntes, etikai alapú önszabályozásának megismerése a Tisztogatók c. film (Hans </w:t>
      </w:r>
      <w:proofErr w:type="spellStart"/>
      <w:r>
        <w:t>Block</w:t>
      </w:r>
      <w:proofErr w:type="spellEnd"/>
      <w:r>
        <w:t xml:space="preserve"> – </w:t>
      </w:r>
      <w:proofErr w:type="spellStart"/>
      <w:r>
        <w:t>Moritz</w:t>
      </w:r>
      <w:proofErr w:type="spellEnd"/>
      <w:r>
        <w:t xml:space="preserve"> </w:t>
      </w:r>
      <w:proofErr w:type="spellStart"/>
      <w:r>
        <w:t>Riesewieck</w:t>
      </w:r>
      <w:proofErr w:type="spellEnd"/>
      <w:r>
        <w:t>, 2018) alapján</w:t>
      </w:r>
    </w:p>
    <w:p w14:paraId="6873A174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közösségi hálózatokon zajló tevékenységek kockázatainak megvitatása magyar filmalkotások, illetve a Digitális Jólét Program keretében készült kisfilmekre alapozva</w:t>
      </w:r>
    </w:p>
    <w:p w14:paraId="4BED2BC4" w14:textId="73E0AC78" w:rsidR="00E557F0" w:rsidRDefault="00E557F0" w:rsidP="00E557F0">
      <w:pPr>
        <w:pStyle w:val="Listaszerbekezds"/>
        <w:numPr>
          <w:ilvl w:val="0"/>
          <w:numId w:val="8"/>
        </w:numPr>
      </w:pPr>
      <w:r>
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</w:r>
    </w:p>
    <w:p w14:paraId="0D457AA6" w14:textId="436843F2" w:rsidR="00E557F0" w:rsidRDefault="00E557F0" w:rsidP="00E557F0"/>
    <w:p w14:paraId="12036060" w14:textId="269504F7" w:rsidR="00E557F0" w:rsidRDefault="00E557F0" w:rsidP="00E557F0"/>
    <w:p w14:paraId="6E189527" w14:textId="66C63373" w:rsidR="00E557F0" w:rsidRPr="00B76005" w:rsidRDefault="00E557F0" w:rsidP="000D0DDD">
      <w:pPr>
        <w:rPr>
          <w:bCs/>
          <w:i/>
          <w:iCs/>
        </w:rPr>
      </w:pPr>
      <w:r w:rsidRPr="00E557F0">
        <w:rPr>
          <w:bCs/>
          <w:i/>
          <w:iCs/>
        </w:rPr>
        <w:t>5. A mozgóképi közlésmód kifejezőeszközei; szövegépítkezés a hagyományos és az új médiában, képi eszközök a digitalizáció előtt és most; az audiovizuális elemek esztétikai szerepe a művészi alkotásoknál és céljai a kereskedelmi célú tartalomszolgáltatásban</w:t>
      </w:r>
    </w:p>
    <w:p w14:paraId="401EE0CB" w14:textId="77777777" w:rsidR="00E557F0" w:rsidRDefault="00E557F0" w:rsidP="000D0DDD">
      <w:pPr>
        <w:rPr>
          <w:bCs/>
        </w:rPr>
      </w:pPr>
    </w:p>
    <w:p w14:paraId="7BA2ADAD" w14:textId="7F106415" w:rsidR="00E557F0" w:rsidRPr="00B76005" w:rsidRDefault="00E557F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AEDAF33" w14:textId="77777777" w:rsidR="00E557F0" w:rsidRDefault="00E557F0" w:rsidP="000D0DDD">
      <w:pPr>
        <w:ind w:left="425"/>
        <w:rPr>
          <w:bCs/>
        </w:rPr>
      </w:pPr>
    </w:p>
    <w:p w14:paraId="7B66F9FC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8913D2C" w14:textId="77777777" w:rsidR="00E557F0" w:rsidRDefault="00E557F0" w:rsidP="000D0DDD">
      <w:pPr>
        <w:ind w:left="425"/>
        <w:rPr>
          <w:bCs/>
        </w:rPr>
      </w:pPr>
    </w:p>
    <w:p w14:paraId="36E487F1" w14:textId="77777777" w:rsidR="00E557F0" w:rsidRPr="00B76005" w:rsidRDefault="00E557F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84002E9" w14:textId="275195A8" w:rsidR="00E557F0" w:rsidRDefault="00E557F0" w:rsidP="00E557F0">
      <w:pPr>
        <w:pStyle w:val="Listaszerbekezds"/>
        <w:numPr>
          <w:ilvl w:val="0"/>
          <w:numId w:val="5"/>
        </w:numPr>
        <w:rPr>
          <w:bCs/>
        </w:rPr>
      </w:pPr>
      <w:r w:rsidRPr="00E557F0">
        <w:rPr>
          <w:bCs/>
        </w:rPr>
        <w:lastRenderedPageBreak/>
        <w:t xml:space="preserve">a film formanyelvi alapjainak (a filmelbeszélés, a kép- és hangkonstrukció, a </w:t>
      </w:r>
      <w:proofErr w:type="spellStart"/>
      <w:r w:rsidRPr="00E557F0">
        <w:rPr>
          <w:bCs/>
        </w:rPr>
        <w:t>cszerepjáték</w:t>
      </w:r>
      <w:proofErr w:type="spellEnd"/>
      <w:r w:rsidRPr="00E557F0">
        <w:rPr>
          <w:bCs/>
        </w:rPr>
        <w:t>, a montázs és digitális effektek) ismerete, alapszintű alkalmazása az audiovizuális kommunikáció során</w:t>
      </w:r>
    </w:p>
    <w:p w14:paraId="4ABCA718" w14:textId="77777777" w:rsidR="00E557F0" w:rsidRPr="000D0DDD" w:rsidRDefault="00E557F0" w:rsidP="000D0DDD">
      <w:pPr>
        <w:ind w:left="851"/>
        <w:rPr>
          <w:bCs/>
        </w:rPr>
      </w:pPr>
    </w:p>
    <w:p w14:paraId="346FC035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B5B4891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 xml:space="preserve">a filmelbeszélés dramaturgiai egységeinek ismerete és alkalmazása </w:t>
      </w:r>
    </w:p>
    <w:p w14:paraId="77FBCAE6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a képkivágás, kameraállás és kameramozgás jelentésmódosító szerepének vizsgálata</w:t>
      </w:r>
    </w:p>
    <w:p w14:paraId="11A3CCDF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 xml:space="preserve">a montázs jelentésteremtő funkciójának megismertetése </w:t>
      </w:r>
    </w:p>
    <w:p w14:paraId="53F74F77" w14:textId="77777777" w:rsidR="00E557F0" w:rsidRDefault="00E557F0" w:rsidP="00E557F0">
      <w:pPr>
        <w:pStyle w:val="Listaszerbekezds"/>
        <w:numPr>
          <w:ilvl w:val="0"/>
          <w:numId w:val="7"/>
        </w:numPr>
      </w:pPr>
      <w:r>
        <w:t>mozgókép-szövegszerkesztési gyakorlatok</w:t>
      </w:r>
    </w:p>
    <w:p w14:paraId="3E2D7C55" w14:textId="51B07ADF" w:rsidR="00E557F0" w:rsidRPr="000D0DDD" w:rsidRDefault="00E557F0" w:rsidP="00E557F0">
      <w:pPr>
        <w:pStyle w:val="Listaszerbekezds"/>
        <w:numPr>
          <w:ilvl w:val="0"/>
          <w:numId w:val="7"/>
        </w:numPr>
        <w:rPr>
          <w:b/>
        </w:rPr>
      </w:pPr>
      <w:r>
        <w:t>a digitális képalkotás előnyeinek és hátrányainak áttekintése</w:t>
      </w:r>
    </w:p>
    <w:p w14:paraId="7207A2DD" w14:textId="77777777" w:rsidR="00E557F0" w:rsidRPr="000D0DDD" w:rsidRDefault="00E557F0" w:rsidP="000D0DDD">
      <w:pPr>
        <w:ind w:left="425"/>
        <w:rPr>
          <w:b/>
        </w:rPr>
      </w:pPr>
    </w:p>
    <w:p w14:paraId="29FFFE42" w14:textId="21848F15" w:rsidR="00E557F0" w:rsidRDefault="00E557F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557F0">
        <w:t>montázs, filmelbeszélés, képkivágás, kameraállás, digitális kép</w:t>
      </w:r>
    </w:p>
    <w:p w14:paraId="5CC9FB1F" w14:textId="77777777" w:rsidR="00E557F0" w:rsidRDefault="00E557F0" w:rsidP="000D0DDD">
      <w:pPr>
        <w:ind w:left="425"/>
        <w:rPr>
          <w:bCs/>
        </w:rPr>
      </w:pPr>
    </w:p>
    <w:p w14:paraId="4BB3C999" w14:textId="77777777" w:rsidR="00E557F0" w:rsidRPr="00B76005" w:rsidRDefault="00E557F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773308B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montázs eisensteini meghatározásának (1+1=3) értelmezése filmrészletek felhasználásával</w:t>
      </w:r>
    </w:p>
    <w:p w14:paraId="691A030F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képsorozat alkotása (pl. okostelefonnal) a montázs eszközét használva</w:t>
      </w:r>
    </w:p>
    <w:p w14:paraId="25F449FE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képkivágás, kameraállás és a kameramozgás jelentésmódosító szerepének elemzése filmrészletek felhasználásával</w:t>
      </w:r>
    </w:p>
    <w:p w14:paraId="27C74C33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fotók készítése (pl. okostelefonnal) azonos szituációról úgy, hogy a képkivágás, kameraállás és a kameramozgás változtatásával jelentősen eltérőként értelmezze az adott szituációt a képek nézője</w:t>
      </w:r>
    </w:p>
    <w:p w14:paraId="23C2F97A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a filmformanyelvi elemeinek felismertetése magyar rövidfilmek elemzésén keresztül</w:t>
      </w:r>
    </w:p>
    <w:p w14:paraId="09E97299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>ugyanazon fotó változtatása az okostelefon által kínált lehetőségekkel (pl. elszínezés, filterek használata), a kép jelentésmódosulásainak vizsgálata</w:t>
      </w:r>
    </w:p>
    <w:p w14:paraId="5BDE10AD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botrányosan rossznak és kiemelkedően jónak ítélt (akár saját </w:t>
      </w:r>
      <w:proofErr w:type="spellStart"/>
      <w:r>
        <w:t>készítésű</w:t>
      </w:r>
      <w:proofErr w:type="spellEnd"/>
      <w:r>
        <w:t xml:space="preserve">, akár internetről gyűjtött) szelfik esztétikai, képalkotói szempontú elemzése </w:t>
      </w:r>
    </w:p>
    <w:p w14:paraId="7132A66B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 diákok által a hétköznapjaik során készített fényképek és mozgóképek elemzése funkciójuk alapján (mennyi képet készítenek, milyen szándékkal, mennyiben módosítják azokat az eszközeik segítségével, hol tárolják, mennyiben </w:t>
      </w:r>
      <w:proofErr w:type="spellStart"/>
      <w:r>
        <w:t>őrzik</w:t>
      </w:r>
      <w:proofErr w:type="spellEnd"/>
      <w:r>
        <w:t xml:space="preserve"> meg;)</w:t>
      </w:r>
    </w:p>
    <w:p w14:paraId="3F275474" w14:textId="77777777" w:rsidR="00E557F0" w:rsidRDefault="00E557F0" w:rsidP="00E557F0">
      <w:pPr>
        <w:pStyle w:val="Listaszerbekezds"/>
        <w:numPr>
          <w:ilvl w:val="0"/>
          <w:numId w:val="8"/>
        </w:numPr>
      </w:pPr>
      <w:r>
        <w:t xml:space="preserve">a montázs, a képkivágás, kameraállások és a kameramozgás használatának elemzése a főszereplő karakterábrázolásának szempontjából a magyar filmtörténet egy remekműve meghatározó jelenete alapján (például a Szerelem c. film zárójelenetében (Makk Károly, 1971) a Szindbád c. film (Huszárik Zoltán, 1971) „Szindbád vacsorája” jelenetében vagy a </w:t>
      </w:r>
      <w:proofErr w:type="spellStart"/>
      <w:r>
        <w:t>Mephisto</w:t>
      </w:r>
      <w:proofErr w:type="spellEnd"/>
      <w:r>
        <w:t xml:space="preserve"> c. film (Szabó István, 1981) „kézfogás az ördöggel” jelenetében)</w:t>
      </w:r>
    </w:p>
    <w:p w14:paraId="4B49DDA7" w14:textId="398D779F" w:rsidR="00E557F0" w:rsidRDefault="00E557F0" w:rsidP="00E557F0">
      <w:pPr>
        <w:pStyle w:val="Listaszerbekezds"/>
        <w:numPr>
          <w:ilvl w:val="0"/>
          <w:numId w:val="8"/>
        </w:numPr>
      </w:pPr>
      <w:r>
        <w:t>a montázs, a képkivágás és a kameraállások használatának elemzése a nézőre tett hatás fokozásának érdekében egy-egy televíziós (show)műsor kiválasztott részletében</w:t>
      </w:r>
    </w:p>
    <w:p w14:paraId="0332CFE1" w14:textId="348F5A91" w:rsidR="00E557F0" w:rsidRDefault="00E557F0" w:rsidP="00E557F0"/>
    <w:p w14:paraId="7A923128" w14:textId="5574CC7B" w:rsidR="00E557F0" w:rsidRDefault="00E557F0" w:rsidP="00E557F0"/>
    <w:p w14:paraId="1BE8B73D" w14:textId="4FEF076C" w:rsidR="00F958D5" w:rsidRPr="00B76005" w:rsidRDefault="00F958D5" w:rsidP="000D0DDD">
      <w:pPr>
        <w:rPr>
          <w:bCs/>
          <w:i/>
          <w:iCs/>
        </w:rPr>
      </w:pPr>
      <w:r w:rsidRPr="00F958D5">
        <w:rPr>
          <w:bCs/>
          <w:i/>
          <w:iCs/>
        </w:rPr>
        <w:t>6. A kultúra hatása az egyénre és a társadalomra; esztétikai minőség és a fogyasztói társadalom kölcsönhatása; jelenségek a médiában és a filmművészetben – sztárok, szerepek, sztereotípiák, életformák; a virtuális valóság</w:t>
      </w:r>
    </w:p>
    <w:p w14:paraId="49CA6452" w14:textId="77777777" w:rsidR="00F958D5" w:rsidRDefault="00F958D5" w:rsidP="000D0DDD">
      <w:pPr>
        <w:rPr>
          <w:bCs/>
        </w:rPr>
      </w:pPr>
    </w:p>
    <w:p w14:paraId="74776A5D" w14:textId="37E90D27" w:rsidR="00F958D5" w:rsidRPr="00B76005" w:rsidRDefault="00F958D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438640E" w14:textId="77777777" w:rsidR="00F958D5" w:rsidRDefault="00F958D5" w:rsidP="000D0DDD">
      <w:pPr>
        <w:ind w:left="425"/>
        <w:rPr>
          <w:bCs/>
        </w:rPr>
      </w:pPr>
    </w:p>
    <w:p w14:paraId="226320B7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EAC5BA" w14:textId="77777777" w:rsidR="00F958D5" w:rsidRDefault="00F958D5" w:rsidP="000D0DDD">
      <w:pPr>
        <w:ind w:left="425"/>
        <w:rPr>
          <w:bCs/>
        </w:rPr>
      </w:pPr>
    </w:p>
    <w:p w14:paraId="7CB041B7" w14:textId="77777777" w:rsidR="00F958D5" w:rsidRPr="00B76005" w:rsidRDefault="00F958D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9B7BB2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a civilizáció, a kultúra és a művészet fogalmának árnyaltabb megértése</w:t>
      </w:r>
    </w:p>
    <w:p w14:paraId="33E52206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lastRenderedPageBreak/>
        <w:t>a szerzői (magas vagy elit) illetve a műfaji (populáris vagy tömegkultúra) fogalmának ismerete, képesség ezen kulturális beszédmódok felismerésére, jellemzésére</w:t>
      </w:r>
    </w:p>
    <w:p w14:paraId="78570928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a giccs jellemzőinek ismerete, felismerési képessége</w:t>
      </w:r>
    </w:p>
    <w:p w14:paraId="3E074096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képesség a média által generált virtuális valóság felismerésére, jellemzőinek ismerete</w:t>
      </w:r>
    </w:p>
    <w:p w14:paraId="10D5FED2" w14:textId="37459A7A" w:rsid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a filmsztár, a médiasztár és a celeb fogalmának ismerete, felismerési és elemzési képessége</w:t>
      </w:r>
    </w:p>
    <w:p w14:paraId="7C9D8325" w14:textId="77777777" w:rsidR="00F958D5" w:rsidRPr="000D0DDD" w:rsidRDefault="00F958D5" w:rsidP="000D0DDD">
      <w:pPr>
        <w:ind w:left="851"/>
        <w:rPr>
          <w:bCs/>
        </w:rPr>
      </w:pPr>
    </w:p>
    <w:p w14:paraId="0E740D1B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0E452F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 xml:space="preserve">a kultúra fogalmának értelmezése </w:t>
      </w:r>
    </w:p>
    <w:p w14:paraId="4D80F251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 xml:space="preserve">a civilizáció, a kultúra és a művészet fogalma közötti különbségek megértése </w:t>
      </w:r>
    </w:p>
    <w:p w14:paraId="66DCE9E3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szerzői (magas vagy elit) illetve a műfaji (populáris vagy tömegkultúra fogalmának vizsgálata</w:t>
      </w:r>
    </w:p>
    <w:p w14:paraId="440588D9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 xml:space="preserve">a fogyasztói társadalmat jellemző jelenségének, a giccsnek a megvitatása a mozgóképkultúrában  </w:t>
      </w:r>
    </w:p>
    <w:p w14:paraId="235FCF71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 xml:space="preserve">annak vizsgálata, hogyan közvetít a média sztereotípiákat és életformákat </w:t>
      </w:r>
    </w:p>
    <w:p w14:paraId="2DA5D707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média „sztárcsináló” szerepének bemutatása</w:t>
      </w:r>
    </w:p>
    <w:p w14:paraId="15277A29" w14:textId="4E36EB21" w:rsidR="00F958D5" w:rsidRPr="000D0DDD" w:rsidRDefault="00F958D5" w:rsidP="00F958D5">
      <w:pPr>
        <w:pStyle w:val="Listaszerbekezds"/>
        <w:numPr>
          <w:ilvl w:val="0"/>
          <w:numId w:val="7"/>
        </w:numPr>
        <w:rPr>
          <w:b/>
        </w:rPr>
      </w:pPr>
      <w:r>
        <w:t xml:space="preserve">a sztár, a celeb és az </w:t>
      </w:r>
      <w:proofErr w:type="spellStart"/>
      <w:r>
        <w:t>influencer</w:t>
      </w:r>
      <w:proofErr w:type="spellEnd"/>
      <w:r>
        <w:t xml:space="preserve"> fogalmának elválasztása</w:t>
      </w:r>
    </w:p>
    <w:p w14:paraId="268636F6" w14:textId="77777777" w:rsidR="00F958D5" w:rsidRPr="000D0DDD" w:rsidRDefault="00F958D5" w:rsidP="000D0DDD">
      <w:pPr>
        <w:ind w:left="425"/>
        <w:rPr>
          <w:b/>
        </w:rPr>
      </w:pPr>
    </w:p>
    <w:p w14:paraId="05F73A76" w14:textId="068FAF91" w:rsidR="00F958D5" w:rsidRDefault="00F958D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958D5">
        <w:t xml:space="preserve">kultúra, civilizáció, művészet, magas-vagy elitkultúra, populáris vagy tömegkultúra, archetípus, kultúraközvetítés, szerzői és műfaji, giccs, sztár, celeb; </w:t>
      </w:r>
      <w:proofErr w:type="spellStart"/>
      <w:r w:rsidRPr="00F958D5">
        <w:t>influencer</w:t>
      </w:r>
      <w:proofErr w:type="spellEnd"/>
    </w:p>
    <w:p w14:paraId="788A7218" w14:textId="77777777" w:rsidR="00F958D5" w:rsidRDefault="00F958D5" w:rsidP="000D0DDD">
      <w:pPr>
        <w:ind w:left="425"/>
        <w:rPr>
          <w:bCs/>
        </w:rPr>
      </w:pPr>
    </w:p>
    <w:p w14:paraId="7247E985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085894F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az alábbi, 1924-es állítás mai helytállóságának megtárgyalása:</w:t>
      </w:r>
    </w:p>
    <w:p w14:paraId="2DF177F0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„Aki kérkedik, hogy azt adja, amit szerinte a közönség kíván, gyakran önmaga hoz létre fiktív, alacsonyrendű igényeket, hogy aztán azoknak eleget tehessen.”</w:t>
      </w:r>
    </w:p>
    <w:p w14:paraId="2392FCAB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/John </w:t>
      </w:r>
      <w:proofErr w:type="spellStart"/>
      <w:r>
        <w:t>Reith</w:t>
      </w:r>
      <w:proofErr w:type="spellEnd"/>
      <w:r>
        <w:t>, a BBC vezérigazgatója, 1924/</w:t>
      </w:r>
    </w:p>
    <w:p w14:paraId="58F3F4BA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annak vizsgálata, hogy mennyiben tekinthető a civilizáció és a kultúra azonosnak, és annak elemzése, hogy mi a viszony a kultúra és a művészet fogalmai között </w:t>
      </w:r>
    </w:p>
    <w:p w14:paraId="22005DC9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annak elemzése, hogy ha a média közvetítő közeg, mennyiben közvetít kultúrát, és milyen értelemben vett kultúrát közvetít</w:t>
      </w:r>
    </w:p>
    <w:p w14:paraId="031AB62C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média kultúraközvetítési gyakorlatának vizsgálata a szappanoperákon, a valóságshow-</w:t>
      </w:r>
      <w:proofErr w:type="spellStart"/>
      <w:r>
        <w:t>kon</w:t>
      </w:r>
      <w:proofErr w:type="spellEnd"/>
      <w:r>
        <w:t xml:space="preserve"> és a televíziós reklámokon keresztül </w:t>
      </w:r>
    </w:p>
    <w:p w14:paraId="32CB7AC5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tömegkultúra fogalmának vizsgálata az amerikai </w:t>
      </w:r>
      <w:proofErr w:type="spellStart"/>
      <w:r>
        <w:t>blockbuster</w:t>
      </w:r>
      <w:proofErr w:type="spellEnd"/>
      <w:r>
        <w:t xml:space="preserve"> (kasszasiker) filmek alapján </w:t>
      </w:r>
    </w:p>
    <w:p w14:paraId="4331A7AB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Szerzői (vagy elit) kultúrához sorolható szövegek keresése a médiában és az interneten, ezek megjelenési helyének, idejének, szerepének kapcsán a szerzői kultúra fogalmának ismertetése</w:t>
      </w:r>
    </w:p>
    <w:p w14:paraId="62FA1C44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fogyasztói társadalom, a tömegkultúra és a giccs összefüggésének vizsgálata</w:t>
      </w:r>
    </w:p>
    <w:p w14:paraId="301B520B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média által közvetített sztereotípiák és életmódok vizsgálata népszerű sorozatok fő karaktereinek kapcsán</w:t>
      </w:r>
    </w:p>
    <w:p w14:paraId="232734B5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sztár, a celeb és az </w:t>
      </w:r>
      <w:proofErr w:type="spellStart"/>
      <w:r>
        <w:t>influencer</w:t>
      </w:r>
      <w:proofErr w:type="spellEnd"/>
      <w:r>
        <w:t xml:space="preserve"> jelenségének vizsgálata egy tehetségkutató show vagy egy YouTube-sztár sikertörténete alapján</w:t>
      </w:r>
    </w:p>
    <w:p w14:paraId="4BD6753F" w14:textId="3C49DEBB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celebgyártás az osztálytársakból: amennyiben az osztály tagjai egy valóságshow szereplői lennének, kiből milyen karaktereket alakítanának ki, hogyan mutatnák őt be a diákok, hogy a nézők számára kellően érdekes, érthető, </w:t>
      </w:r>
      <w:proofErr w:type="spellStart"/>
      <w:r>
        <w:t>sztereotipikus</w:t>
      </w:r>
      <w:proofErr w:type="spellEnd"/>
      <w:r>
        <w:t xml:space="preserve"> és sablonos legyen az adott karakter</w:t>
      </w:r>
    </w:p>
    <w:p w14:paraId="78F28399" w14:textId="65580B78" w:rsidR="00F958D5" w:rsidRDefault="00F958D5" w:rsidP="00F958D5"/>
    <w:p w14:paraId="7DBCECDB" w14:textId="53D78DD6" w:rsidR="00F958D5" w:rsidRDefault="00F958D5" w:rsidP="00F958D5"/>
    <w:p w14:paraId="04721072" w14:textId="552FA6C3" w:rsidR="00F958D5" w:rsidRPr="00B76005" w:rsidRDefault="00F958D5" w:rsidP="000D0DDD">
      <w:pPr>
        <w:rPr>
          <w:bCs/>
          <w:i/>
          <w:iCs/>
        </w:rPr>
      </w:pPr>
      <w:r w:rsidRPr="00F958D5">
        <w:rPr>
          <w:bCs/>
          <w:i/>
          <w:iCs/>
        </w:rPr>
        <w:t>7. A magyar film: alkotók és alkotások; a magyar filmművészet jelentősége és értékei a nemzeti kultúrában; a magyar film korszakai, sajátosságai; jeles magyar rendezők és színészek</w:t>
      </w:r>
    </w:p>
    <w:p w14:paraId="26EDA87A" w14:textId="77777777" w:rsidR="00F958D5" w:rsidRDefault="00F958D5" w:rsidP="000D0DDD">
      <w:pPr>
        <w:rPr>
          <w:bCs/>
        </w:rPr>
      </w:pPr>
    </w:p>
    <w:p w14:paraId="0665199B" w14:textId="1BB1D8DF" w:rsidR="00F958D5" w:rsidRPr="00B76005" w:rsidRDefault="00F958D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F93F525" w14:textId="77777777" w:rsidR="00F958D5" w:rsidRDefault="00F958D5" w:rsidP="000D0DDD">
      <w:pPr>
        <w:ind w:left="425"/>
        <w:rPr>
          <w:bCs/>
        </w:rPr>
      </w:pPr>
    </w:p>
    <w:p w14:paraId="1A30823B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00D997" w14:textId="77777777" w:rsidR="00F958D5" w:rsidRDefault="00F958D5" w:rsidP="000D0DDD">
      <w:pPr>
        <w:ind w:left="425"/>
        <w:rPr>
          <w:bCs/>
        </w:rPr>
      </w:pPr>
    </w:p>
    <w:p w14:paraId="05A84CA0" w14:textId="77777777" w:rsidR="00F958D5" w:rsidRPr="00B76005" w:rsidRDefault="00F958D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ECD0044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 xml:space="preserve">a magyar filmművészet fontosabb alkotóinak ismerete </w:t>
      </w:r>
    </w:p>
    <w:p w14:paraId="59900213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a magyar filmtörténet fő korszakainak ismerete</w:t>
      </w:r>
    </w:p>
    <w:p w14:paraId="04AC76C9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a szerzői és a közönségfilm fogalmának, fő jellemzőinek ismerete, képes a kettő megkülönböztetésére</w:t>
      </w:r>
    </w:p>
    <w:p w14:paraId="6755B55D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átlátja a szerzői és a közönségfilm változásának folyamatát a magyar filmtörténetben</w:t>
      </w:r>
    </w:p>
    <w:p w14:paraId="5E1BA167" w14:textId="77777777" w:rsidR="00F958D5" w:rsidRP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ismeri a magyar film és a magyar filmalkotók nemzetközi sikereit, elismertségét</w:t>
      </w:r>
    </w:p>
    <w:p w14:paraId="249056A4" w14:textId="650BC67B" w:rsidR="00F958D5" w:rsidRDefault="00F958D5" w:rsidP="00F958D5">
      <w:pPr>
        <w:pStyle w:val="Listaszerbekezds"/>
        <w:numPr>
          <w:ilvl w:val="0"/>
          <w:numId w:val="5"/>
        </w:numPr>
        <w:rPr>
          <w:bCs/>
        </w:rPr>
      </w:pPr>
      <w:r w:rsidRPr="00F958D5">
        <w:rPr>
          <w:bCs/>
        </w:rPr>
        <w:t>átlátja a film szerepét és helyét a nemzeti kultúrában</w:t>
      </w:r>
    </w:p>
    <w:p w14:paraId="5058941D" w14:textId="77777777" w:rsidR="00F958D5" w:rsidRPr="000D0DDD" w:rsidRDefault="00F958D5" w:rsidP="000D0DDD">
      <w:pPr>
        <w:ind w:left="851"/>
        <w:rPr>
          <w:bCs/>
        </w:rPr>
      </w:pPr>
    </w:p>
    <w:p w14:paraId="03306A0B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9B2480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magyar filmtörténet fő korszakainak és azok jellemzőinek ismertetése</w:t>
      </w:r>
    </w:p>
    <w:p w14:paraId="53D41D3D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magyar filmtörténet néhány kiemelkedő alkotásának és azok alkotóinak ismertetése</w:t>
      </w:r>
    </w:p>
    <w:p w14:paraId="0B7285BB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szerzői film és a közönségfilm szerepének áttekintése, megítélésének változása a magyar filmgyártás történetében</w:t>
      </w:r>
    </w:p>
    <w:p w14:paraId="4380FEDF" w14:textId="77777777" w:rsidR="00F958D5" w:rsidRDefault="00F958D5" w:rsidP="00F958D5">
      <w:pPr>
        <w:pStyle w:val="Listaszerbekezds"/>
        <w:numPr>
          <w:ilvl w:val="0"/>
          <w:numId w:val="7"/>
        </w:numPr>
      </w:pPr>
      <w:r>
        <w:t>a magyar filmek helyének és sikereinek ismertetése a nemzetközi filmgyártásban</w:t>
      </w:r>
    </w:p>
    <w:p w14:paraId="7360C717" w14:textId="46BE83BC" w:rsidR="00F958D5" w:rsidRPr="000D0DDD" w:rsidRDefault="00F958D5" w:rsidP="00F958D5">
      <w:pPr>
        <w:pStyle w:val="Listaszerbekezds"/>
        <w:numPr>
          <w:ilvl w:val="0"/>
          <w:numId w:val="7"/>
        </w:numPr>
        <w:rPr>
          <w:b/>
        </w:rPr>
      </w:pPr>
      <w:r>
        <w:t>a magyar film helyének és szerepének ismertetése a nemzeti kultúrában</w:t>
      </w:r>
    </w:p>
    <w:p w14:paraId="62C2A5CE" w14:textId="77777777" w:rsidR="00F958D5" w:rsidRPr="000D0DDD" w:rsidRDefault="00F958D5" w:rsidP="000D0DDD">
      <w:pPr>
        <w:ind w:left="425"/>
        <w:rPr>
          <w:b/>
        </w:rPr>
      </w:pPr>
    </w:p>
    <w:p w14:paraId="605FC8B2" w14:textId="6F812F39" w:rsidR="00F958D5" w:rsidRDefault="00F958D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958D5">
        <w:t>fikció és dokumentum, neorealizmus, modern film, Budapesti iskola, szerzői film, kísérleti film, közönségfilm, történelmi parabola, irodalmi adaptáció, filmszatíra, animációs film</w:t>
      </w:r>
    </w:p>
    <w:p w14:paraId="55A32DFA" w14:textId="77777777" w:rsidR="00F958D5" w:rsidRDefault="00F958D5" w:rsidP="000D0DDD">
      <w:pPr>
        <w:ind w:left="425"/>
        <w:rPr>
          <w:bCs/>
        </w:rPr>
      </w:pPr>
    </w:p>
    <w:p w14:paraId="7027BD70" w14:textId="77777777" w:rsidR="00F958D5" w:rsidRPr="00B76005" w:rsidRDefault="00F958D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988342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mozi megjelenése Magyarországon: az első itt forgatott kisfilmek megtekintése (pl. </w:t>
      </w:r>
      <w:proofErr w:type="spellStart"/>
      <w:r>
        <w:t>Lumière</w:t>
      </w:r>
      <w:proofErr w:type="spellEnd"/>
      <w:r>
        <w:t xml:space="preserve"> tekercsek); ezek kapcsán a </w:t>
      </w:r>
      <w:proofErr w:type="gramStart"/>
      <w:r>
        <w:t>dokumentumfilm</w:t>
      </w:r>
      <w:proofErr w:type="gramEnd"/>
      <w:r>
        <w:t xml:space="preserve"> mint sajátos filmtípus alapvető ismérveinek megismertetése; különbségek keresése dokumentum és fikció között</w:t>
      </w:r>
    </w:p>
    <w:p w14:paraId="77F06226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film technikatörténeti áttekintése, a technikai változások filmnyelvre gyakorolt hatásainak bemutatása, elemzése filmtörténeti példákon keresztül</w:t>
      </w:r>
    </w:p>
    <w:p w14:paraId="5BF25094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</w:t>
      </w:r>
      <w:proofErr w:type="gramStart"/>
      <w:r>
        <w:t>hang</w:t>
      </w:r>
      <w:proofErr w:type="gramEnd"/>
      <w:r>
        <w:t xml:space="preserve"> mint a film egyik formanyelvi kifejezőeszközének vizsgálata (</w:t>
      </w:r>
      <w:proofErr w:type="spellStart"/>
      <w:r>
        <w:t>péládul</w:t>
      </w:r>
      <w:proofErr w:type="spellEnd"/>
      <w:r>
        <w:t xml:space="preserve"> az első sikeres magyar hangosfilm, a Hyppolit, a lakáj c. film (Székely István, 1931) vagy a Saul fia (Nemes Jeles László, 2015) c. film kapcsán</w:t>
      </w:r>
    </w:p>
    <w:p w14:paraId="7A0A1282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magyar filmalkotók európai elismerésének vizsgálata Jancsó Miklós, Makk Károly, Mészáros Márta, Szabó István vagy Törőcsik Mari cannes-i, Mészáros Márta, Szabó István és Enyedi Ildikó, Tarr Béla berlini sikerei kapcsán</w:t>
      </w:r>
    </w:p>
    <w:p w14:paraId="6F74EFC6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magyar filmalkotók, alkotások és az Oscar-díj viszonya: kutatómunka a magyar Oscar-jelöltekkel és a magyar származású Oscar-nyertesekkel kapcsolatban </w:t>
      </w:r>
    </w:p>
    <w:p w14:paraId="741F6428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történelmi parabola fogalmának és jellemzőinek megismertetése a </w:t>
      </w:r>
      <w:proofErr w:type="spellStart"/>
      <w:r>
        <w:t>Mephisto</w:t>
      </w:r>
      <w:proofErr w:type="spellEnd"/>
      <w:r>
        <w:t xml:space="preserve"> (Szabó István, 1981) vagy a Szegénylegények (Jancsó Miklós, 1966) c. film alapján </w:t>
      </w:r>
    </w:p>
    <w:p w14:paraId="73523BA7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hosszú beállítás (a kameramozgások) mint a film formanyelvi kifejezőeszközének vizsgálata és bemutatása a Szegénylegények (Jancsó Miklós, 1966) vagy a </w:t>
      </w:r>
      <w:proofErr w:type="spellStart"/>
      <w:r>
        <w:t>Werckmeister</w:t>
      </w:r>
      <w:proofErr w:type="spellEnd"/>
      <w:r>
        <w:t xml:space="preserve"> harmóniák (Tarr Béla, 2000) c. film felhasználásával</w:t>
      </w:r>
    </w:p>
    <w:p w14:paraId="34C76FE1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lastRenderedPageBreak/>
        <w:t>az animációs film műfajának megismertetése A légy (</w:t>
      </w:r>
      <w:proofErr w:type="spellStart"/>
      <w:r>
        <w:t>Rófusz</w:t>
      </w:r>
      <w:proofErr w:type="spellEnd"/>
      <w:r>
        <w:t xml:space="preserve"> Ferenc, 1980) vagy a Macskafogó (</w:t>
      </w:r>
      <w:proofErr w:type="spellStart"/>
      <w:r>
        <w:t>Ternovszky</w:t>
      </w:r>
      <w:proofErr w:type="spellEnd"/>
      <w:r>
        <w:t xml:space="preserve"> Béla, 1986) c. filmek kapcsán</w:t>
      </w:r>
    </w:p>
    <w:p w14:paraId="621BC81A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magyar közönségfilm fejlődéstörténetének ismertetése a Hyppolit, a lakájtól a Bujtor István és Várkonyi Zoltán által rendezett filmeken át a Kontroll (Antal Nimród, 2003), az Üvegtigris (Rudolf Péter - Kapitány Iván, 2001) és a Valami Amerika (Herendi Gábor, 2002) c. filmekig</w:t>
      </w:r>
    </w:p>
    <w:p w14:paraId="5ED88494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közönségfilm vizsgálata a legsikeresebb (legnagyobb hazai jegyeladást elérő) magyar filmek kapcsán</w:t>
      </w:r>
    </w:p>
    <w:p w14:paraId="33631AA0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a szerzői film vizsgálata egy rendező, pl. Makk Károly, Jancsó Miklós, Enyedi Ildikó, Tarr Béla, Bódy Gábor, Jeles András, </w:t>
      </w:r>
      <w:proofErr w:type="spellStart"/>
      <w:r>
        <w:t>Mundruczó</w:t>
      </w:r>
      <w:proofErr w:type="spellEnd"/>
      <w:r>
        <w:t xml:space="preserve"> Kornél, Hajdú Szabolcs vagy Pálfi György munkássága kapcsán</w:t>
      </w:r>
    </w:p>
    <w:p w14:paraId="7C014570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történelmi témák ábrázolásának vizsgálata a magyar filmekben (pl. Napló apámnak, anyámnak; Megáll az idő, 1945, Saul fia) </w:t>
      </w:r>
    </w:p>
    <w:p w14:paraId="57D1C74E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 xml:space="preserve">irodalmi művek filmes adaptációjának vizsgálata a magyar filmekben (pl. Isten hozta, őrnagy </w:t>
      </w:r>
      <w:proofErr w:type="gramStart"/>
      <w:r>
        <w:t>úr!;</w:t>
      </w:r>
      <w:proofErr w:type="gramEnd"/>
      <w:r>
        <w:t xml:space="preserve"> Hannibál tanár úr; Macskajáték; Szerelem; </w:t>
      </w:r>
      <w:proofErr w:type="spellStart"/>
      <w:r>
        <w:t>Witman</w:t>
      </w:r>
      <w:proofErr w:type="spellEnd"/>
      <w:r>
        <w:t xml:space="preserve"> fiúk, </w:t>
      </w:r>
      <w:proofErr w:type="spellStart"/>
      <w:r>
        <w:t>Psyché</w:t>
      </w:r>
      <w:proofErr w:type="spellEnd"/>
      <w:r>
        <w:t>)</w:t>
      </w:r>
    </w:p>
    <w:p w14:paraId="25D7F1A6" w14:textId="77777777" w:rsidR="00F958D5" w:rsidRDefault="00F958D5" w:rsidP="00F958D5">
      <w:pPr>
        <w:pStyle w:val="Listaszerbekezds"/>
        <w:numPr>
          <w:ilvl w:val="0"/>
          <w:numId w:val="8"/>
        </w:numPr>
      </w:pPr>
      <w:r>
        <w:t>a filmszatíra műfajának ismertetése A tanú (Bacsó Péter, 1969) c. film kapcsán</w:t>
      </w:r>
    </w:p>
    <w:p w14:paraId="5A025182" w14:textId="12D984D3" w:rsidR="00E557F0" w:rsidRPr="00E557F0" w:rsidRDefault="00F958D5" w:rsidP="00E557F0">
      <w:pPr>
        <w:pStyle w:val="Listaszerbekezds"/>
        <w:numPr>
          <w:ilvl w:val="0"/>
          <w:numId w:val="8"/>
        </w:numPr>
      </w:pPr>
      <w:r>
        <w:t>portré készítése magyar filmszínészekről</w:t>
      </w:r>
    </w:p>
    <w:sectPr w:rsidR="00E557F0" w:rsidRPr="00E5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D301A"/>
    <w:rsid w:val="00443D01"/>
    <w:rsid w:val="004C5B16"/>
    <w:rsid w:val="009E605C"/>
    <w:rsid w:val="00AC3F6D"/>
    <w:rsid w:val="00B007A1"/>
    <w:rsid w:val="00E16A95"/>
    <w:rsid w:val="00E557F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2751</Words>
  <Characters>18983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2020-05-26T10:12:00Z</dcterms:created>
  <dcterms:modified xsi:type="dcterms:W3CDTF">2020-05-26T10:26:00Z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