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C55" w:rsidRDefault="00B35C55">
      <w:r>
        <w:t>Kedves Érdeklődők!</w:t>
      </w:r>
    </w:p>
    <w:p w:rsidR="00B35C55" w:rsidRDefault="00B35C55"/>
    <w:p w:rsidR="00B35C55" w:rsidRDefault="00B35C55">
      <w:r>
        <w:t>A postai kézbesítés esetleges csúszása miatt az alábbiakban közzétesszük a Berzébe felvételt tanulók jegyzékét. Az értesítés papíralapú levélben megtörtént, kézbesítésének sebessége a Posta működésétől függ.</w:t>
      </w:r>
    </w:p>
    <w:p w:rsidR="00B35C55" w:rsidRDefault="00B35C55"/>
    <w:p w:rsidR="00B35C55" w:rsidRDefault="00B35C55">
      <w:r>
        <w:t>A felvétel nyert gyerekek osztályba sorolása a levélben szerepel.</w:t>
      </w:r>
    </w:p>
    <w:p w:rsidR="00B35C55" w:rsidRDefault="00B35C55"/>
    <w:p w:rsidR="00B35C55" w:rsidRDefault="00B35C55">
      <w:r>
        <w:t>Az elutasító határozatokat tértivevényes levélben küldtük el. A fellebbezések benyújtásával legyenek szívesek várják meg a határozat megérkezését.</w:t>
      </w:r>
    </w:p>
    <w:p w:rsidR="00B35C55" w:rsidRDefault="00B35C55"/>
    <w:p w:rsidR="00B35C55" w:rsidRDefault="00B35C55">
      <w:r>
        <w:t>Köszönettel:</w:t>
      </w:r>
    </w:p>
    <w:p w:rsidR="00B35C55" w:rsidRDefault="00B35C55"/>
    <w:p w:rsidR="00B35C55" w:rsidRDefault="00B35C55">
      <w:r>
        <w:t>dr. Czinder Péter igazgató</w:t>
      </w:r>
    </w:p>
    <w:p w:rsidR="00B35C55" w:rsidRDefault="00B35C55"/>
    <w:p w:rsidR="00B35C55" w:rsidRDefault="00B35C55" w:rsidP="00B35C55">
      <w:pPr>
        <w:jc w:val="center"/>
      </w:pPr>
      <w:r>
        <w:t>***</w:t>
      </w:r>
    </w:p>
    <w:p w:rsidR="00B35C55" w:rsidRDefault="00B35C55"/>
    <w:p w:rsidR="004C5B16" w:rsidRDefault="00B35C55">
      <w:r>
        <w:t>A 2024 szeptemberében induló osztályainkba az alábbi tanulók nyertek felvételt:</w:t>
      </w:r>
    </w:p>
    <w:p w:rsidR="00B35C55" w:rsidRDefault="00B35C55"/>
    <w:p w:rsidR="00B35C55" w:rsidRDefault="00B35C55">
      <w:pPr>
        <w:rPr>
          <w:i/>
        </w:rPr>
      </w:pPr>
    </w:p>
    <w:p w:rsidR="00B35C55" w:rsidRPr="00B35C55" w:rsidRDefault="00B35C55">
      <w:pPr>
        <w:rPr>
          <w:i/>
        </w:rPr>
      </w:pPr>
      <w:bookmarkStart w:id="0" w:name="_GoBack"/>
      <w:bookmarkEnd w:id="0"/>
      <w:r w:rsidRPr="00B35C55">
        <w:rPr>
          <w:i/>
        </w:rPr>
        <w:t>Nyolcosztályos gimnáziumi képzés</w:t>
      </w:r>
    </w:p>
    <w:p w:rsidR="00B35C55" w:rsidRDefault="00B35C55"/>
    <w:p w:rsidR="00B35C55" w:rsidRDefault="00B35C55" w:rsidP="00B35C55">
      <w:pPr>
        <w:tabs>
          <w:tab w:val="clear" w:pos="425"/>
          <w:tab w:val="clear" w:pos="851"/>
          <w:tab w:val="clear" w:pos="1276"/>
        </w:tabs>
        <w:jc w:val="left"/>
        <w:rPr>
          <w:rFonts w:ascii="Calibri" w:eastAsia="Times New Roman" w:hAnsi="Calibri" w:cs="Calibri"/>
          <w:sz w:val="22"/>
          <w:lang w:eastAsia="hu-HU"/>
        </w:rPr>
        <w:sectPr w:rsidR="00B35C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</w:tblGrid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73304915889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73214223542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73218677875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73203006408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73218665284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73188317327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73299640180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73221276911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73215485317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73206169345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73220273521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73214294310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73224017038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73215483591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73218678489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73192784542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73295685003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73206162916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73188299597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73212505434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73207378395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73218786145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73199342918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73212263119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73206166236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73295690406</w:t>
            </w:r>
          </w:p>
        </w:tc>
      </w:tr>
      <w:tr w:rsidR="00B35C55" w:rsidRPr="00B35C55" w:rsidTr="00B35C55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73213437141</w:t>
            </w:r>
          </w:p>
        </w:tc>
      </w:tr>
    </w:tbl>
    <w:p w:rsidR="00B35C55" w:rsidRDefault="00B35C55">
      <w:pPr>
        <w:sectPr w:rsidR="00B35C55" w:rsidSect="00B35C55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B35C55" w:rsidRDefault="00B35C55"/>
    <w:p w:rsidR="00B35C55" w:rsidRDefault="00B35C55"/>
    <w:p w:rsidR="00B35C55" w:rsidRPr="00B35C55" w:rsidRDefault="00B35C55">
      <w:pPr>
        <w:rPr>
          <w:i/>
        </w:rPr>
      </w:pPr>
      <w:r w:rsidRPr="00B35C55">
        <w:rPr>
          <w:i/>
        </w:rPr>
        <w:t>Négyosztályos gimnáziumi képzés</w:t>
      </w:r>
    </w:p>
    <w:p w:rsidR="00B35C55" w:rsidRDefault="00B35C55"/>
    <w:p w:rsidR="00B35C55" w:rsidRDefault="00B35C55" w:rsidP="00B35C55">
      <w:pPr>
        <w:tabs>
          <w:tab w:val="clear" w:pos="425"/>
          <w:tab w:val="clear" w:pos="851"/>
          <w:tab w:val="clear" w:pos="1276"/>
        </w:tabs>
        <w:jc w:val="left"/>
        <w:rPr>
          <w:rFonts w:ascii="Calibri" w:eastAsia="Times New Roman" w:hAnsi="Calibri" w:cs="Calibri"/>
          <w:sz w:val="22"/>
          <w:lang w:eastAsia="hu-HU"/>
        </w:rPr>
        <w:sectPr w:rsidR="00B35C55" w:rsidSect="00B35C5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</w:tblGrid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72733333010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72635289053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72616744593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72934201423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72944668150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72908683455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72688426646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73029527674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72690406293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72631541085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72676323913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72705734920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72889439822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72718172499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72679324422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72861753350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72743427578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72933651745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72824107775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72939864581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72689947281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72938644912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72914808653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72631543016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72676361324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72769358152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72931122246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72936326561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72809375539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72809369970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72915970248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72757361638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72827546661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72768424502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72709086687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72943313607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72823584252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72933625487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72937551926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72723245818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72943128681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72805570633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72631109424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72835781343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72722080375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72823489315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72707524421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72888970478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72931146097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72928350820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73068724691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72942834486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72631545861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72943126444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72748565521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72691977303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lastRenderedPageBreak/>
              <w:t>72631546448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72941938412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72934951826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72726904782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72737605549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72886921966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72938635092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72635291570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72730558400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72708225436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72938657204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72719685603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72931231527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72933654317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72722311006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72694628235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72836058851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72705040296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72707570540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72931162742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72938659826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72771956980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72658032050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72823798428</w:t>
            </w:r>
          </w:p>
        </w:tc>
      </w:tr>
      <w:tr w:rsidR="00B35C55" w:rsidRPr="00B35C55" w:rsidTr="00B35C5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C55" w:rsidRPr="00B35C55" w:rsidRDefault="00B35C55" w:rsidP="00B35C55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35C55">
              <w:rPr>
                <w:rFonts w:ascii="Calibri" w:eastAsia="Times New Roman" w:hAnsi="Calibri" w:cs="Calibri"/>
                <w:sz w:val="22"/>
                <w:lang w:eastAsia="hu-HU"/>
              </w:rPr>
              <w:t>72934943459</w:t>
            </w:r>
          </w:p>
        </w:tc>
      </w:tr>
    </w:tbl>
    <w:p w:rsidR="00B35C55" w:rsidRDefault="00B35C55">
      <w:pPr>
        <w:sectPr w:rsidR="00B35C55" w:rsidSect="00B35C55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B35C55" w:rsidRDefault="00B35C55"/>
    <w:sectPr w:rsidR="00B35C55" w:rsidSect="00B35C5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55"/>
    <w:rsid w:val="0039115F"/>
    <w:rsid w:val="004C5B16"/>
    <w:rsid w:val="005912A7"/>
    <w:rsid w:val="008E0504"/>
    <w:rsid w:val="00A421F9"/>
    <w:rsid w:val="00AC3F6D"/>
    <w:rsid w:val="00B35C55"/>
    <w:rsid w:val="00B71A3E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F62B"/>
  <w15:chartTrackingRefBased/>
  <w15:docId w15:val="{F52CEC49-2C4F-441D-92BA-A69AF4E2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6A95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911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1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1</cp:revision>
  <dcterms:created xsi:type="dcterms:W3CDTF">2024-05-02T11:42:00Z</dcterms:created>
  <dcterms:modified xsi:type="dcterms:W3CDTF">2024-05-02T11:49:00Z</dcterms:modified>
</cp:coreProperties>
</file>