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62AAA" w14:textId="3F8B6B65" w:rsidR="00060613" w:rsidRPr="005E2F83" w:rsidRDefault="006669CD" w:rsidP="00060613">
      <w:pPr>
        <w:pStyle w:val="Cmsor2"/>
        <w:rPr>
          <w:rFonts w:ascii="Times New Roman" w:hAnsi="Times New Roman" w:cs="Times New Roman"/>
        </w:rPr>
      </w:pPr>
      <w:r w:rsidRPr="005E2F83">
        <w:rPr>
          <w:rFonts w:ascii="Times New Roman" w:hAnsi="Times New Roman" w:cs="Times New Roman"/>
        </w:rPr>
        <w:t>1</w:t>
      </w:r>
      <w:r w:rsidR="008D7CF6" w:rsidRPr="005E2F83">
        <w:rPr>
          <w:rFonts w:ascii="Times New Roman" w:hAnsi="Times New Roman" w:cs="Times New Roman"/>
        </w:rPr>
        <w:t>2</w:t>
      </w:r>
      <w:r w:rsidR="00060613" w:rsidRPr="005E2F83">
        <w:rPr>
          <w:rFonts w:ascii="Times New Roman" w:hAnsi="Times New Roman" w:cs="Times New Roman"/>
        </w:rPr>
        <w:t>. évfolyam</w:t>
      </w:r>
      <w:r w:rsidRPr="005E2F83">
        <w:rPr>
          <w:rFonts w:ascii="Times New Roman" w:hAnsi="Times New Roman" w:cs="Times New Roman"/>
        </w:rPr>
        <w:t xml:space="preserve"> – emelt szintű érettségi vizsgára felkészítő foglalkozás</w:t>
      </w:r>
    </w:p>
    <w:p w14:paraId="1FDFC148" w14:textId="77777777" w:rsidR="00060613" w:rsidRPr="005E2F83" w:rsidRDefault="00060613" w:rsidP="00060613">
      <w:pPr>
        <w:rPr>
          <w:rFonts w:cs="Times New Roman"/>
        </w:rPr>
      </w:pPr>
    </w:p>
    <w:p w14:paraId="6606B501" w14:textId="5A8BCA13" w:rsidR="00060613" w:rsidRPr="005E2F83" w:rsidRDefault="00060613" w:rsidP="00060613">
      <w:pPr>
        <w:rPr>
          <w:rFonts w:cs="Times New Roman"/>
          <w:bCs/>
        </w:rPr>
      </w:pPr>
      <w:r w:rsidRPr="005E2F83">
        <w:rPr>
          <w:rFonts w:cs="Times New Roman"/>
          <w:bCs/>
        </w:rPr>
        <w:t xml:space="preserve">Óraszám: </w:t>
      </w:r>
      <w:r w:rsidR="007D3A06" w:rsidRPr="005E2F83">
        <w:rPr>
          <w:rFonts w:cs="Times New Roman"/>
          <w:bCs/>
        </w:rPr>
        <w:t>90</w:t>
      </w:r>
      <w:r w:rsidRPr="005E2F83">
        <w:rPr>
          <w:rFonts w:cs="Times New Roman"/>
          <w:bCs/>
        </w:rPr>
        <w:t xml:space="preserve"> óra.</w:t>
      </w:r>
    </w:p>
    <w:p w14:paraId="2A5ADD01" w14:textId="77777777" w:rsidR="00060613" w:rsidRPr="005E2F83" w:rsidRDefault="00060613" w:rsidP="00060613">
      <w:pPr>
        <w:rPr>
          <w:rFonts w:cs="Times New Roman"/>
          <w:bCs/>
        </w:rPr>
      </w:pPr>
    </w:p>
    <w:p w14:paraId="7ADD2994" w14:textId="77777777" w:rsidR="00060613" w:rsidRPr="005E2F83" w:rsidRDefault="00060613" w:rsidP="00060613">
      <w:pPr>
        <w:rPr>
          <w:rFonts w:cs="Times New Roman"/>
          <w:bCs/>
        </w:rPr>
      </w:pPr>
      <w:r w:rsidRPr="005E2F83">
        <w:rPr>
          <w:rFonts w:cs="Times New Roman"/>
          <w:bCs/>
        </w:rPr>
        <w:t>A témakörök áttekintő táblázata:</w:t>
      </w:r>
    </w:p>
    <w:p w14:paraId="11911824" w14:textId="77777777" w:rsidR="00060613" w:rsidRPr="005E2F83" w:rsidRDefault="00060613" w:rsidP="00060613">
      <w:pPr>
        <w:rPr>
          <w:rFonts w:cs="Times New Roman"/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5E2F83" w14:paraId="2ACDF870" w14:textId="77777777" w:rsidTr="3D696393">
        <w:tc>
          <w:tcPr>
            <w:tcW w:w="7792" w:type="dxa"/>
          </w:tcPr>
          <w:p w14:paraId="0657DCD9" w14:textId="77777777" w:rsidR="00060613" w:rsidRPr="005E2F83" w:rsidRDefault="00060613" w:rsidP="00F060C9">
            <w:pPr>
              <w:rPr>
                <w:rFonts w:cs="Times New Roman"/>
                <w:b/>
                <w:i/>
                <w:iCs/>
              </w:rPr>
            </w:pPr>
            <w:r w:rsidRPr="005E2F83">
              <w:rPr>
                <w:rFonts w:cs="Times New Roman"/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5E2F83" w:rsidRDefault="00060613" w:rsidP="009E605C">
            <w:pPr>
              <w:jc w:val="center"/>
              <w:rPr>
                <w:rFonts w:cs="Times New Roman"/>
                <w:b/>
                <w:i/>
                <w:iCs/>
              </w:rPr>
            </w:pPr>
            <w:r w:rsidRPr="005E2F83">
              <w:rPr>
                <w:rFonts w:cs="Times New Roman"/>
                <w:b/>
                <w:i/>
                <w:iCs/>
              </w:rPr>
              <w:t>Óraszám</w:t>
            </w:r>
          </w:p>
        </w:tc>
      </w:tr>
      <w:tr w:rsidR="009E605C" w:rsidRPr="005E2F83" w14:paraId="7F92E702" w14:textId="77777777" w:rsidTr="3D696393">
        <w:tc>
          <w:tcPr>
            <w:tcW w:w="7792" w:type="dxa"/>
          </w:tcPr>
          <w:p w14:paraId="5765553A" w14:textId="3A6EE562" w:rsidR="009E605C" w:rsidRPr="005E2F83" w:rsidRDefault="5F63AE9E" w:rsidP="3D696393">
            <w:pPr>
              <w:rPr>
                <w:rFonts w:eastAsia="Times New Roman" w:cs="Times New Roman"/>
              </w:rPr>
            </w:pPr>
            <w:r w:rsidRPr="005E2F83">
              <w:rPr>
                <w:rFonts w:eastAsia="Times New Roman" w:cs="Times New Roman"/>
              </w:rPr>
              <w:t xml:space="preserve">1. </w:t>
            </w:r>
            <w:r w:rsidR="430A0714" w:rsidRPr="005E2F83">
              <w:rPr>
                <w:rFonts w:eastAsia="Times New Roman" w:cs="Times New Roman"/>
              </w:rPr>
              <w:t>Gimnasztika</w:t>
            </w:r>
          </w:p>
        </w:tc>
        <w:tc>
          <w:tcPr>
            <w:tcW w:w="1280" w:type="dxa"/>
          </w:tcPr>
          <w:p w14:paraId="658377AC" w14:textId="30E395D4" w:rsidR="009E605C" w:rsidRPr="005E2F83" w:rsidRDefault="002D521B" w:rsidP="009E605C">
            <w:pPr>
              <w:jc w:val="center"/>
              <w:rPr>
                <w:rFonts w:cs="Times New Roman"/>
                <w:bCs/>
              </w:rPr>
            </w:pPr>
            <w:r w:rsidRPr="005E2F83">
              <w:rPr>
                <w:rFonts w:cs="Times New Roman"/>
                <w:bCs/>
              </w:rPr>
              <w:t>1</w:t>
            </w:r>
            <w:r w:rsidR="007D3A06" w:rsidRPr="005E2F83">
              <w:rPr>
                <w:rFonts w:cs="Times New Roman"/>
                <w:bCs/>
              </w:rPr>
              <w:t>0</w:t>
            </w:r>
          </w:p>
        </w:tc>
      </w:tr>
      <w:tr w:rsidR="002D521B" w:rsidRPr="005E2F83" w14:paraId="0F0245D4" w14:textId="77777777" w:rsidTr="3D696393">
        <w:tc>
          <w:tcPr>
            <w:tcW w:w="7792" w:type="dxa"/>
          </w:tcPr>
          <w:p w14:paraId="5BCA0F0C" w14:textId="1236A878" w:rsidR="002D521B" w:rsidRPr="005E2F83" w:rsidRDefault="430A0714" w:rsidP="3D696393">
            <w:pPr>
              <w:rPr>
                <w:rFonts w:eastAsia="Times New Roman" w:cs="Times New Roman"/>
              </w:rPr>
            </w:pPr>
            <w:r w:rsidRPr="005E2F83">
              <w:rPr>
                <w:rFonts w:eastAsia="Times New Roman" w:cs="Times New Roman"/>
              </w:rPr>
              <w:t>2. Atlétikai jellegű feladatmegoldások</w:t>
            </w:r>
          </w:p>
        </w:tc>
        <w:tc>
          <w:tcPr>
            <w:tcW w:w="1280" w:type="dxa"/>
          </w:tcPr>
          <w:p w14:paraId="71B02EDA" w14:textId="4FDEAF17" w:rsidR="002D521B" w:rsidRPr="005E2F83" w:rsidRDefault="007D3A06" w:rsidP="009E605C">
            <w:pPr>
              <w:jc w:val="center"/>
              <w:rPr>
                <w:rFonts w:cs="Times New Roman"/>
                <w:bCs/>
              </w:rPr>
            </w:pPr>
            <w:r w:rsidRPr="005E2F83">
              <w:rPr>
                <w:rFonts w:cs="Times New Roman"/>
                <w:bCs/>
              </w:rPr>
              <w:t>18</w:t>
            </w:r>
          </w:p>
        </w:tc>
      </w:tr>
      <w:tr w:rsidR="002D521B" w:rsidRPr="005E2F83" w14:paraId="0B3EE53F" w14:textId="77777777" w:rsidTr="3D696393">
        <w:tc>
          <w:tcPr>
            <w:tcW w:w="7792" w:type="dxa"/>
          </w:tcPr>
          <w:p w14:paraId="028E76DF" w14:textId="00351540" w:rsidR="002D521B" w:rsidRPr="005E2F83" w:rsidRDefault="430A0714" w:rsidP="3D696393">
            <w:pPr>
              <w:rPr>
                <w:rFonts w:eastAsia="Times New Roman" w:cs="Times New Roman"/>
              </w:rPr>
            </w:pPr>
            <w:r w:rsidRPr="005E2F83">
              <w:rPr>
                <w:rFonts w:eastAsia="Times New Roman" w:cs="Times New Roman"/>
              </w:rPr>
              <w:t>3. Torna jellegű feladatmegoldások</w:t>
            </w:r>
          </w:p>
        </w:tc>
        <w:tc>
          <w:tcPr>
            <w:tcW w:w="1280" w:type="dxa"/>
          </w:tcPr>
          <w:p w14:paraId="2E72F572" w14:textId="2204A96D" w:rsidR="002D521B" w:rsidRPr="005E2F83" w:rsidRDefault="007D3A06" w:rsidP="009E605C">
            <w:pPr>
              <w:jc w:val="center"/>
              <w:rPr>
                <w:rFonts w:cs="Times New Roman"/>
                <w:bCs/>
              </w:rPr>
            </w:pPr>
            <w:r w:rsidRPr="005E2F83">
              <w:rPr>
                <w:rFonts w:cs="Times New Roman"/>
                <w:bCs/>
              </w:rPr>
              <w:t>18</w:t>
            </w:r>
          </w:p>
        </w:tc>
      </w:tr>
      <w:tr w:rsidR="002D521B" w:rsidRPr="005E2F83" w14:paraId="27DEEB07" w14:textId="77777777" w:rsidTr="3D696393">
        <w:tc>
          <w:tcPr>
            <w:tcW w:w="7792" w:type="dxa"/>
          </w:tcPr>
          <w:p w14:paraId="038CE3BA" w14:textId="5024D3B8" w:rsidR="002D521B" w:rsidRPr="005E2F83" w:rsidRDefault="430A0714" w:rsidP="3D696393">
            <w:pPr>
              <w:rPr>
                <w:rFonts w:eastAsia="Times New Roman" w:cs="Times New Roman"/>
              </w:rPr>
            </w:pPr>
            <w:r w:rsidRPr="005E2F83">
              <w:rPr>
                <w:rFonts w:eastAsia="Times New Roman" w:cs="Times New Roman"/>
              </w:rPr>
              <w:t>4. Sportjátékok</w:t>
            </w:r>
          </w:p>
        </w:tc>
        <w:tc>
          <w:tcPr>
            <w:tcW w:w="1280" w:type="dxa"/>
          </w:tcPr>
          <w:p w14:paraId="4F0903AD" w14:textId="092A192A" w:rsidR="002D521B" w:rsidRPr="005E2F83" w:rsidRDefault="007D3A06" w:rsidP="009E605C">
            <w:pPr>
              <w:jc w:val="center"/>
              <w:rPr>
                <w:rFonts w:cs="Times New Roman"/>
                <w:bCs/>
              </w:rPr>
            </w:pPr>
            <w:r w:rsidRPr="005E2F83">
              <w:rPr>
                <w:rFonts w:cs="Times New Roman"/>
                <w:bCs/>
              </w:rPr>
              <w:t>26</w:t>
            </w:r>
          </w:p>
        </w:tc>
      </w:tr>
      <w:tr w:rsidR="002D521B" w:rsidRPr="005E2F83" w14:paraId="4E05C140" w14:textId="77777777" w:rsidTr="3D696393">
        <w:tc>
          <w:tcPr>
            <w:tcW w:w="7792" w:type="dxa"/>
          </w:tcPr>
          <w:p w14:paraId="44C928CD" w14:textId="7A438098" w:rsidR="002D521B" w:rsidRPr="005E2F83" w:rsidRDefault="430A0714" w:rsidP="3D696393">
            <w:pPr>
              <w:rPr>
                <w:rFonts w:eastAsia="Times New Roman" w:cs="Times New Roman"/>
              </w:rPr>
            </w:pPr>
            <w:r w:rsidRPr="005E2F83">
              <w:rPr>
                <w:rFonts w:eastAsia="Times New Roman" w:cs="Times New Roman"/>
              </w:rPr>
              <w:t>5. Önvédelmi és küzdősportok</w:t>
            </w:r>
          </w:p>
        </w:tc>
        <w:tc>
          <w:tcPr>
            <w:tcW w:w="1280" w:type="dxa"/>
          </w:tcPr>
          <w:p w14:paraId="742F1A02" w14:textId="323FCE35" w:rsidR="002D521B" w:rsidRPr="005E2F83" w:rsidRDefault="002D521B" w:rsidP="009E605C">
            <w:pPr>
              <w:jc w:val="center"/>
              <w:rPr>
                <w:rFonts w:cs="Times New Roman"/>
                <w:bCs/>
              </w:rPr>
            </w:pPr>
            <w:r w:rsidRPr="005E2F83">
              <w:rPr>
                <w:rFonts w:cs="Times New Roman"/>
                <w:bCs/>
              </w:rPr>
              <w:t>1</w:t>
            </w:r>
            <w:r w:rsidR="007D3A06" w:rsidRPr="005E2F83">
              <w:rPr>
                <w:rFonts w:cs="Times New Roman"/>
                <w:bCs/>
              </w:rPr>
              <w:t>0</w:t>
            </w:r>
          </w:p>
        </w:tc>
      </w:tr>
      <w:tr w:rsidR="002D521B" w:rsidRPr="005E2F83" w14:paraId="047C977D" w14:textId="77777777" w:rsidTr="3D696393">
        <w:tc>
          <w:tcPr>
            <w:tcW w:w="7792" w:type="dxa"/>
          </w:tcPr>
          <w:p w14:paraId="18377C1F" w14:textId="6A492A72" w:rsidR="002D521B" w:rsidRPr="005E2F83" w:rsidRDefault="430A0714" w:rsidP="3D696393">
            <w:pPr>
              <w:rPr>
                <w:rFonts w:eastAsia="Times New Roman" w:cs="Times New Roman"/>
              </w:rPr>
            </w:pPr>
            <w:r w:rsidRPr="005E2F83">
              <w:rPr>
                <w:rFonts w:eastAsia="Times New Roman" w:cs="Times New Roman"/>
              </w:rPr>
              <w:t>6. Úszás</w:t>
            </w:r>
          </w:p>
        </w:tc>
        <w:tc>
          <w:tcPr>
            <w:tcW w:w="1280" w:type="dxa"/>
          </w:tcPr>
          <w:p w14:paraId="23A177C5" w14:textId="4967A1F5" w:rsidR="002D521B" w:rsidRPr="005E2F83" w:rsidRDefault="007D3A06" w:rsidP="009E605C">
            <w:pPr>
              <w:jc w:val="center"/>
              <w:rPr>
                <w:rFonts w:cs="Times New Roman"/>
                <w:bCs/>
              </w:rPr>
            </w:pPr>
            <w:r w:rsidRPr="005E2F83">
              <w:rPr>
                <w:rFonts w:cs="Times New Roman"/>
                <w:bCs/>
              </w:rPr>
              <w:t>8</w:t>
            </w:r>
          </w:p>
        </w:tc>
      </w:tr>
      <w:tr w:rsidR="00060613" w:rsidRPr="005E2F83" w14:paraId="22F46E5D" w14:textId="77777777" w:rsidTr="3D696393">
        <w:tc>
          <w:tcPr>
            <w:tcW w:w="7792" w:type="dxa"/>
          </w:tcPr>
          <w:p w14:paraId="31CDD846" w14:textId="77777777" w:rsidR="00060613" w:rsidRPr="005E2F83" w:rsidRDefault="00060613" w:rsidP="3D696393">
            <w:pPr>
              <w:jc w:val="right"/>
              <w:rPr>
                <w:rFonts w:eastAsia="Times New Roman" w:cs="Times New Roman"/>
                <w:i/>
                <w:iCs/>
              </w:rPr>
            </w:pPr>
            <w:r w:rsidRPr="005E2F83">
              <w:rPr>
                <w:rFonts w:eastAsia="Times New Roman" w:cs="Times New Roman"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1D864996" w:rsidR="00060613" w:rsidRPr="005E2F83" w:rsidRDefault="009E605C" w:rsidP="009E605C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5E2F83">
              <w:rPr>
                <w:rFonts w:cs="Times New Roman"/>
                <w:bCs/>
                <w:i/>
                <w:iCs/>
              </w:rPr>
              <w:fldChar w:fldCharType="begin"/>
            </w:r>
            <w:r w:rsidRPr="005E2F83">
              <w:rPr>
                <w:rFonts w:cs="Times New Roman"/>
                <w:bCs/>
                <w:i/>
                <w:iCs/>
              </w:rPr>
              <w:instrText xml:space="preserve"> =SUM(ABOVE) </w:instrText>
            </w:r>
            <w:r w:rsidRPr="005E2F83">
              <w:rPr>
                <w:rFonts w:cs="Times New Roman"/>
                <w:bCs/>
                <w:i/>
                <w:iCs/>
              </w:rPr>
              <w:fldChar w:fldCharType="separate"/>
            </w:r>
            <w:r w:rsidR="007D3A06" w:rsidRPr="005E2F83">
              <w:rPr>
                <w:rFonts w:cs="Times New Roman"/>
                <w:bCs/>
                <w:i/>
                <w:iCs/>
                <w:noProof/>
              </w:rPr>
              <w:t>90</w:t>
            </w:r>
            <w:r w:rsidRPr="005E2F83">
              <w:rPr>
                <w:rFonts w:cs="Times New Roman"/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5E2F83" w:rsidRDefault="00060613" w:rsidP="00060613">
      <w:pPr>
        <w:rPr>
          <w:rFonts w:cs="Times New Roman"/>
          <w:bCs/>
        </w:rPr>
      </w:pPr>
    </w:p>
    <w:p w14:paraId="63B712BF" w14:textId="74EFC391" w:rsidR="00060613" w:rsidRPr="005E2F83" w:rsidRDefault="00060613" w:rsidP="00060613">
      <w:pPr>
        <w:rPr>
          <w:rFonts w:cs="Times New Roman"/>
          <w:bCs/>
          <w:i/>
          <w:iCs/>
        </w:rPr>
      </w:pPr>
    </w:p>
    <w:p w14:paraId="43DA3495" w14:textId="72E83680" w:rsidR="001E52F6" w:rsidRPr="005E2F83" w:rsidRDefault="001E52F6" w:rsidP="000D0DDD">
      <w:pPr>
        <w:rPr>
          <w:rFonts w:cs="Times New Roman"/>
          <w:bCs/>
          <w:i/>
          <w:iCs/>
        </w:rPr>
      </w:pPr>
      <w:r w:rsidRPr="005E2F83">
        <w:rPr>
          <w:rFonts w:cs="Times New Roman"/>
          <w:bCs/>
          <w:i/>
          <w:iCs/>
        </w:rPr>
        <w:t>1. Gimnasztika</w:t>
      </w:r>
    </w:p>
    <w:p w14:paraId="25200455" w14:textId="77777777" w:rsidR="001E52F6" w:rsidRPr="005E2F83" w:rsidRDefault="001E52F6" w:rsidP="000D0DDD">
      <w:pPr>
        <w:rPr>
          <w:rFonts w:cs="Times New Roman"/>
          <w:bCs/>
        </w:rPr>
      </w:pPr>
    </w:p>
    <w:p w14:paraId="5853004D" w14:textId="498AE7E6" w:rsidR="001E52F6" w:rsidRPr="005E2F83" w:rsidRDefault="001E52F6" w:rsidP="000D0DDD">
      <w:pPr>
        <w:ind w:left="425"/>
        <w:rPr>
          <w:rFonts w:cs="Times New Roman"/>
          <w:bCs/>
        </w:rPr>
      </w:pPr>
      <w:r w:rsidRPr="005E2F83">
        <w:rPr>
          <w:rFonts w:cs="Times New Roman"/>
          <w:bCs/>
        </w:rPr>
        <w:t>Óraszám: 1</w:t>
      </w:r>
      <w:r w:rsidR="007D3A06" w:rsidRPr="005E2F83">
        <w:rPr>
          <w:rFonts w:cs="Times New Roman"/>
          <w:bCs/>
        </w:rPr>
        <w:t>0</w:t>
      </w:r>
      <w:r w:rsidRPr="005E2F83">
        <w:rPr>
          <w:rFonts w:cs="Times New Roman"/>
          <w:bCs/>
        </w:rPr>
        <w:t xml:space="preserve"> óra</w:t>
      </w:r>
    </w:p>
    <w:p w14:paraId="033F787F" w14:textId="77777777" w:rsidR="001E52F6" w:rsidRPr="005E2F83" w:rsidRDefault="001E52F6" w:rsidP="000D0DDD">
      <w:pPr>
        <w:ind w:left="425"/>
        <w:rPr>
          <w:rFonts w:cs="Times New Roman"/>
          <w:bCs/>
        </w:rPr>
      </w:pPr>
    </w:p>
    <w:p w14:paraId="34FE508B" w14:textId="77777777" w:rsidR="001E52F6" w:rsidRPr="005E2F83" w:rsidRDefault="001E52F6" w:rsidP="000D0DDD">
      <w:pPr>
        <w:ind w:left="425"/>
        <w:rPr>
          <w:rFonts w:cs="Times New Roman"/>
          <w:bCs/>
        </w:rPr>
      </w:pPr>
      <w:r w:rsidRPr="005E2F83">
        <w:rPr>
          <w:rFonts w:cs="Times New Roman"/>
          <w:bCs/>
        </w:rPr>
        <w:t>Tanulási eredmények</w:t>
      </w:r>
    </w:p>
    <w:p w14:paraId="1B64A504" w14:textId="77777777" w:rsidR="001E52F6" w:rsidRPr="005E2F83" w:rsidRDefault="001E52F6" w:rsidP="000D0DDD">
      <w:pPr>
        <w:ind w:left="425"/>
        <w:rPr>
          <w:rFonts w:cs="Times New Roman"/>
          <w:bCs/>
        </w:rPr>
      </w:pPr>
    </w:p>
    <w:p w14:paraId="7855643B" w14:textId="03270E60" w:rsidR="001E52F6" w:rsidRPr="005E2F83" w:rsidRDefault="001E52F6" w:rsidP="27D669F8">
      <w:pPr>
        <w:ind w:left="851"/>
        <w:rPr>
          <w:rFonts w:cs="Times New Roman"/>
        </w:rPr>
      </w:pPr>
      <w:r w:rsidRPr="005E2F83">
        <w:rPr>
          <w:rFonts w:cs="Times New Roman"/>
        </w:rPr>
        <w:t>A témakör tanulása hozzájárul ahhoz, hogy a tanuló a nevelési-oktatási szakasz végére:</w:t>
      </w:r>
    </w:p>
    <w:p w14:paraId="1518E594" w14:textId="0065C48E" w:rsidR="001E52F6" w:rsidRPr="005E2F83" w:rsidRDefault="2F48A8E5" w:rsidP="065998A0">
      <w:pPr>
        <w:pStyle w:val="Listaszerbekezds"/>
        <w:numPr>
          <w:ilvl w:val="0"/>
          <w:numId w:val="20"/>
        </w:numPr>
        <w:rPr>
          <w:rFonts w:cs="Times New Roman"/>
        </w:rPr>
      </w:pPr>
      <w:r w:rsidRPr="005E2F83">
        <w:rPr>
          <w:rFonts w:cs="Times New Roman"/>
        </w:rPr>
        <w:t>t</w:t>
      </w:r>
      <w:r w:rsidR="67ECF406" w:rsidRPr="005E2F83">
        <w:rPr>
          <w:rFonts w:cs="Times New Roman"/>
        </w:rPr>
        <w:t xml:space="preserve">udja a bemelegítés szakaszait, </w:t>
      </w:r>
      <w:r w:rsidR="52542C43" w:rsidRPr="005E2F83">
        <w:rPr>
          <w:rFonts w:cs="Times New Roman"/>
        </w:rPr>
        <w:t xml:space="preserve">és </w:t>
      </w:r>
      <w:r w:rsidR="67ECF406" w:rsidRPr="005E2F83">
        <w:rPr>
          <w:rFonts w:cs="Times New Roman"/>
        </w:rPr>
        <w:t>helyesen alkalmazza</w:t>
      </w:r>
      <w:r w:rsidR="111E6E81" w:rsidRPr="005E2F83">
        <w:rPr>
          <w:rFonts w:cs="Times New Roman"/>
        </w:rPr>
        <w:t xml:space="preserve"> azokat;</w:t>
      </w:r>
    </w:p>
    <w:p w14:paraId="531825A6" w14:textId="50C74643" w:rsidR="001E52F6" w:rsidRPr="005E2F83" w:rsidRDefault="005E2F83" w:rsidP="065998A0">
      <w:pPr>
        <w:pStyle w:val="Listaszerbekezds"/>
        <w:numPr>
          <w:ilvl w:val="0"/>
          <w:numId w:val="20"/>
        </w:numPr>
        <w:rPr>
          <w:rFonts w:cs="Times New Roman"/>
        </w:rPr>
      </w:pPr>
      <w:r>
        <w:rPr>
          <w:rFonts w:cs="Times New Roman"/>
        </w:rPr>
        <w:t>ismerje</w:t>
      </w:r>
      <w:r w:rsidR="1D42BCF8" w:rsidRPr="005E2F83">
        <w:rPr>
          <w:rFonts w:cs="Times New Roman"/>
        </w:rPr>
        <w:t xml:space="preserve"> </w:t>
      </w:r>
      <w:r>
        <w:rPr>
          <w:rFonts w:cs="Times New Roman"/>
        </w:rPr>
        <w:t>a nyújtás és a</w:t>
      </w:r>
      <w:r w:rsidR="1390DE6D" w:rsidRPr="005E2F83">
        <w:rPr>
          <w:rFonts w:cs="Times New Roman"/>
        </w:rPr>
        <w:t xml:space="preserve"> </w:t>
      </w:r>
      <w:r>
        <w:rPr>
          <w:rFonts w:cs="Times New Roman"/>
        </w:rPr>
        <w:t>testtartásjavítás gyakorlatanyagát</w:t>
      </w:r>
      <w:r w:rsidR="482EAA6E" w:rsidRPr="005E2F83">
        <w:rPr>
          <w:rFonts w:cs="Times New Roman"/>
        </w:rPr>
        <w:t>.</w:t>
      </w:r>
    </w:p>
    <w:p w14:paraId="427B8395" w14:textId="510A75C5" w:rsidR="2594176C" w:rsidRPr="005E2F83" w:rsidRDefault="2594176C" w:rsidP="065998A0">
      <w:pPr>
        <w:rPr>
          <w:rFonts w:cs="Times New Roman"/>
        </w:rPr>
      </w:pPr>
      <w:r w:rsidRPr="005E2F83">
        <w:rPr>
          <w:rFonts w:cs="Times New Roman"/>
        </w:rPr>
        <w:t xml:space="preserve">            </w:t>
      </w:r>
    </w:p>
    <w:p w14:paraId="60B299DD" w14:textId="4185B061" w:rsidR="2594176C" w:rsidRPr="005E2F83" w:rsidRDefault="2594176C" w:rsidP="065998A0">
      <w:pPr>
        <w:rPr>
          <w:rFonts w:cs="Times New Roman"/>
        </w:rPr>
      </w:pPr>
      <w:r w:rsidRPr="005E2F83">
        <w:rPr>
          <w:rFonts w:cs="Times New Roman"/>
        </w:rPr>
        <w:t xml:space="preserve"> A témakör tanulása eredményeként a tanuló:</w:t>
      </w:r>
    </w:p>
    <w:p w14:paraId="23769BB6" w14:textId="4B1A6925" w:rsidR="2594176C" w:rsidRPr="005E2F83" w:rsidRDefault="2594176C" w:rsidP="065998A0">
      <w:pPr>
        <w:rPr>
          <w:rFonts w:cs="Times New Roman"/>
        </w:rPr>
      </w:pPr>
      <w:r w:rsidRPr="005E2F83">
        <w:rPr>
          <w:rFonts w:cs="Times New Roman"/>
        </w:rPr>
        <w:t xml:space="preserve">    </w:t>
      </w:r>
    </w:p>
    <w:p w14:paraId="076C4809" w14:textId="6707E13B" w:rsidR="005E2F83" w:rsidRPr="005E2F83" w:rsidRDefault="267C1E82" w:rsidP="005E2F83">
      <w:pPr>
        <w:pStyle w:val="Listaszerbekezds"/>
        <w:numPr>
          <w:ilvl w:val="1"/>
          <w:numId w:val="15"/>
        </w:numPr>
        <w:rPr>
          <w:rFonts w:eastAsiaTheme="minorEastAsia" w:cs="Times New Roman"/>
          <w:szCs w:val="24"/>
        </w:rPr>
      </w:pPr>
      <w:r w:rsidRPr="005E2F83">
        <w:rPr>
          <w:rFonts w:cs="Times New Roman"/>
        </w:rPr>
        <w:t>t</w:t>
      </w:r>
      <w:r w:rsidR="2594176C" w:rsidRPr="005E2F83">
        <w:rPr>
          <w:rFonts w:cs="Times New Roman"/>
        </w:rPr>
        <w:t xml:space="preserve">udja az emeltszintű érettségi </w:t>
      </w:r>
      <w:r w:rsidR="005E2F83">
        <w:rPr>
          <w:rFonts w:cs="Times New Roman"/>
        </w:rPr>
        <w:t xml:space="preserve">és az alkalmassági vizsga </w:t>
      </w:r>
      <w:r w:rsidR="2594176C" w:rsidRPr="005E2F83">
        <w:rPr>
          <w:rFonts w:cs="Times New Roman"/>
        </w:rPr>
        <w:t>64 ütemű gimnaszti</w:t>
      </w:r>
      <w:r w:rsidR="7A0D3B41" w:rsidRPr="005E2F83">
        <w:rPr>
          <w:rFonts w:cs="Times New Roman"/>
        </w:rPr>
        <w:t>k</w:t>
      </w:r>
      <w:r w:rsidR="005E2F83">
        <w:rPr>
          <w:rFonts w:cs="Times New Roman"/>
        </w:rPr>
        <w:t>ai gyakorlatláncát</w:t>
      </w:r>
      <w:r w:rsidR="00594E10">
        <w:rPr>
          <w:rFonts w:cs="Times New Roman"/>
        </w:rPr>
        <w:t>,</w:t>
      </w:r>
      <w:r w:rsidR="63669CD3" w:rsidRPr="005E2F83">
        <w:rPr>
          <w:rFonts w:cs="Times New Roman"/>
        </w:rPr>
        <w:t xml:space="preserve"> </w:t>
      </w:r>
    </w:p>
    <w:p w14:paraId="15F8DE13" w14:textId="12732966" w:rsidR="005E2F83" w:rsidRPr="005E2F83" w:rsidRDefault="005E2F83" w:rsidP="005E2F83">
      <w:pPr>
        <w:pStyle w:val="Listaszerbekezds"/>
        <w:numPr>
          <w:ilvl w:val="1"/>
          <w:numId w:val="15"/>
        </w:num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felkészült az emelt szintű érettségi gimnasztikai témaköreiből</w:t>
      </w:r>
      <w:r w:rsidR="00594E10">
        <w:rPr>
          <w:rFonts w:eastAsiaTheme="minorEastAsia" w:cs="Times New Roman"/>
          <w:szCs w:val="24"/>
        </w:rPr>
        <w:t>.</w:t>
      </w:r>
    </w:p>
    <w:p w14:paraId="35C1D1B3" w14:textId="77777777" w:rsidR="005E2F83" w:rsidRPr="005E2F83" w:rsidRDefault="005E2F83" w:rsidP="005E2F83">
      <w:pPr>
        <w:pStyle w:val="Listaszerbekezds"/>
        <w:ind w:left="1440"/>
        <w:rPr>
          <w:rFonts w:eastAsiaTheme="minorEastAsia" w:cs="Times New Roman"/>
          <w:szCs w:val="24"/>
        </w:rPr>
      </w:pPr>
    </w:p>
    <w:p w14:paraId="316D3395" w14:textId="7B9ED62D" w:rsidR="065998A0" w:rsidRPr="005E2F83" w:rsidRDefault="065998A0" w:rsidP="065998A0">
      <w:pPr>
        <w:ind w:left="425"/>
        <w:rPr>
          <w:rFonts w:cs="Times New Roman"/>
        </w:rPr>
      </w:pPr>
    </w:p>
    <w:p w14:paraId="5A4CF7DD" w14:textId="3FE46118" w:rsidR="001E52F6" w:rsidRPr="00594E10" w:rsidRDefault="001E52F6" w:rsidP="00594E10">
      <w:pPr>
        <w:ind w:left="425"/>
        <w:rPr>
          <w:rFonts w:cs="Times New Roman"/>
          <w:bCs/>
        </w:rPr>
      </w:pPr>
      <w:r w:rsidRPr="005E2F83">
        <w:rPr>
          <w:rFonts w:cs="Times New Roman"/>
          <w:bCs/>
        </w:rPr>
        <w:t>Fejlesztési feladatok és ismeretek</w:t>
      </w:r>
    </w:p>
    <w:p w14:paraId="55CDC196" w14:textId="78570D51" w:rsidR="001E52F6" w:rsidRPr="005E2F83" w:rsidRDefault="005E2F83" w:rsidP="001E52F6">
      <w:pPr>
        <w:pStyle w:val="Listaszerbekezds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48 és</w:t>
      </w:r>
      <w:r w:rsidR="6F5006FE" w:rsidRPr="005E2F83">
        <w:rPr>
          <w:rFonts w:cs="Times New Roman"/>
        </w:rPr>
        <w:t xml:space="preserve"> </w:t>
      </w:r>
      <w:r w:rsidR="001E52F6" w:rsidRPr="005E2F83">
        <w:rPr>
          <w:rFonts w:cs="Times New Roman"/>
        </w:rPr>
        <w:t>64 ütemű gimnasztikai gyakorlat végrehajtása</w:t>
      </w:r>
    </w:p>
    <w:p w14:paraId="51886B56" w14:textId="6F7E8BAB" w:rsidR="001E52F6" w:rsidRPr="005E2F83" w:rsidRDefault="001E52F6" w:rsidP="001E52F6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Mozgékonyság, hajlékonyság fejlesztése</w:t>
      </w:r>
      <w:r w:rsidR="57121887" w:rsidRPr="005E2F83">
        <w:rPr>
          <w:rFonts w:cs="Times New Roman"/>
        </w:rPr>
        <w:t>;</w:t>
      </w:r>
    </w:p>
    <w:p w14:paraId="570B325C" w14:textId="64808D7E" w:rsidR="001E52F6" w:rsidRPr="005E2F83" w:rsidRDefault="001E52F6" w:rsidP="001E52F6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A</w:t>
      </w:r>
      <w:r w:rsidR="3D3BB244" w:rsidRPr="005E2F83">
        <w:rPr>
          <w:rFonts w:cs="Times New Roman"/>
        </w:rPr>
        <w:t xml:space="preserve"> </w:t>
      </w:r>
      <w:r w:rsidRPr="005E2F83">
        <w:rPr>
          <w:rFonts w:cs="Times New Roman"/>
        </w:rPr>
        <w:t>helyes testtartás kialakítását elősegítő gyakorlatok önálló összeállítása, azok tudatos gyakorlá</w:t>
      </w:r>
      <w:r w:rsidR="3FA3C0D7" w:rsidRPr="005E2F83">
        <w:rPr>
          <w:rFonts w:cs="Times New Roman"/>
        </w:rPr>
        <w:t>sa;</w:t>
      </w:r>
    </w:p>
    <w:p w14:paraId="51319A71" w14:textId="22737DED" w:rsidR="001E52F6" w:rsidRPr="005E2F83" w:rsidRDefault="001E52F6" w:rsidP="001E52F6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 xml:space="preserve">A különböző sportsérülések megelőzésével, rehabilitációjával összefüggő elemi szintű eljárások </w:t>
      </w:r>
      <w:r w:rsidR="0C908BB4" w:rsidRPr="005E2F83">
        <w:rPr>
          <w:rFonts w:cs="Times New Roman"/>
        </w:rPr>
        <w:t>megismerése</w:t>
      </w:r>
    </w:p>
    <w:p w14:paraId="6B854C53" w14:textId="43B2A1B3" w:rsidR="30594D5D" w:rsidRPr="005E2F83" w:rsidRDefault="30594D5D" w:rsidP="3D696393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eastAsia="Times New Roman" w:cs="Times New Roman"/>
          <w:color w:val="000000" w:themeColor="text1"/>
          <w:szCs w:val="24"/>
        </w:rPr>
        <w:t>Emeltszintű szóbeli érettségi vonatkozó témaköreinek megismerése</w:t>
      </w:r>
      <w:r w:rsidR="005E2F83">
        <w:rPr>
          <w:rFonts w:eastAsia="Times New Roman" w:cs="Times New Roman"/>
          <w:color w:val="000000" w:themeColor="text1"/>
          <w:szCs w:val="24"/>
        </w:rPr>
        <w:t>.</w:t>
      </w:r>
    </w:p>
    <w:p w14:paraId="28D68620" w14:textId="7E9F1176" w:rsidR="001E52F6" w:rsidRPr="005E2F83" w:rsidRDefault="001E52F6" w:rsidP="27D669F8">
      <w:pPr>
        <w:rPr>
          <w:rFonts w:cs="Times New Roman"/>
        </w:rPr>
      </w:pPr>
    </w:p>
    <w:p w14:paraId="48E45018" w14:textId="77777777" w:rsidR="001E52F6" w:rsidRPr="005E2F83" w:rsidRDefault="001E52F6" w:rsidP="000D0DDD">
      <w:pPr>
        <w:ind w:left="425"/>
        <w:rPr>
          <w:rFonts w:cs="Times New Roman"/>
          <w:b/>
        </w:rPr>
      </w:pPr>
    </w:p>
    <w:p w14:paraId="79E173B8" w14:textId="47E69201" w:rsidR="001E52F6" w:rsidRPr="005E2F83" w:rsidRDefault="001E52F6" w:rsidP="000D0DDD">
      <w:pPr>
        <w:ind w:left="425"/>
        <w:rPr>
          <w:rFonts w:cs="Times New Roman"/>
        </w:rPr>
      </w:pPr>
      <w:r w:rsidRPr="005E2F83">
        <w:rPr>
          <w:rFonts w:cs="Times New Roman"/>
        </w:rPr>
        <w:t xml:space="preserve">Fogalmak: </w:t>
      </w:r>
      <w:r w:rsidR="59A15558" w:rsidRPr="005E2F83">
        <w:rPr>
          <w:rFonts w:cs="Times New Roman"/>
        </w:rPr>
        <w:t>Mozgékonyság, nyújtás, stre</w:t>
      </w:r>
      <w:r w:rsidR="6A9DBC8E" w:rsidRPr="005E2F83">
        <w:rPr>
          <w:rFonts w:cs="Times New Roman"/>
        </w:rPr>
        <w:t>t</w:t>
      </w:r>
      <w:r w:rsidR="59A15558" w:rsidRPr="005E2F83">
        <w:rPr>
          <w:rFonts w:cs="Times New Roman"/>
        </w:rPr>
        <w:t>ching gyakorlatok</w:t>
      </w:r>
      <w:r w:rsidRPr="005E2F83">
        <w:rPr>
          <w:rFonts w:cs="Times New Roman"/>
        </w:rPr>
        <w:t xml:space="preserve">, utasítás, szóban közlés, </w:t>
      </w:r>
      <w:r w:rsidR="1135D69F" w:rsidRPr="005E2F83">
        <w:rPr>
          <w:rFonts w:cs="Times New Roman"/>
        </w:rPr>
        <w:t>r</w:t>
      </w:r>
      <w:r w:rsidR="530A9FBE" w:rsidRPr="005E2F83">
        <w:rPr>
          <w:rFonts w:cs="Times New Roman"/>
        </w:rPr>
        <w:t>ehabilitáció</w:t>
      </w:r>
      <w:r w:rsidR="6DF8B294" w:rsidRPr="005E2F83">
        <w:rPr>
          <w:rFonts w:cs="Times New Roman"/>
        </w:rPr>
        <w:t>,</w:t>
      </w:r>
    </w:p>
    <w:p w14:paraId="41FE512B" w14:textId="36F21723" w:rsidR="065998A0" w:rsidRDefault="065998A0" w:rsidP="065998A0">
      <w:pPr>
        <w:ind w:left="425"/>
        <w:rPr>
          <w:rFonts w:cs="Times New Roman"/>
        </w:rPr>
      </w:pPr>
    </w:p>
    <w:p w14:paraId="006E5BA8" w14:textId="376DA272" w:rsidR="005E2F83" w:rsidRDefault="005E2F83" w:rsidP="065998A0">
      <w:pPr>
        <w:ind w:left="425"/>
        <w:rPr>
          <w:rFonts w:cs="Times New Roman"/>
        </w:rPr>
      </w:pPr>
    </w:p>
    <w:p w14:paraId="03FDC942" w14:textId="77777777" w:rsidR="00594E10" w:rsidRDefault="00594E10" w:rsidP="065998A0">
      <w:pPr>
        <w:ind w:left="425"/>
        <w:rPr>
          <w:rFonts w:cs="Times New Roman"/>
        </w:rPr>
      </w:pPr>
    </w:p>
    <w:p w14:paraId="4B112A3F" w14:textId="6C8E8831" w:rsidR="005E2F83" w:rsidRDefault="005E2F83" w:rsidP="065998A0">
      <w:pPr>
        <w:ind w:left="425"/>
        <w:rPr>
          <w:rFonts w:cs="Times New Roman"/>
        </w:rPr>
      </w:pPr>
    </w:p>
    <w:p w14:paraId="330BA51B" w14:textId="77777777" w:rsidR="005E2F83" w:rsidRPr="005E2F83" w:rsidRDefault="005E2F83" w:rsidP="065998A0">
      <w:pPr>
        <w:ind w:left="425"/>
        <w:rPr>
          <w:rFonts w:cs="Times New Roman"/>
        </w:rPr>
      </w:pPr>
    </w:p>
    <w:p w14:paraId="4A294B25" w14:textId="0E0CCA64" w:rsidR="17BA6C1B" w:rsidRPr="005E2F83" w:rsidRDefault="17BA6C1B" w:rsidP="065998A0">
      <w:pPr>
        <w:ind w:left="425"/>
        <w:rPr>
          <w:rFonts w:cs="Times New Roman"/>
        </w:rPr>
      </w:pPr>
      <w:r w:rsidRPr="005E2F83">
        <w:rPr>
          <w:rFonts w:cs="Times New Roman"/>
        </w:rPr>
        <w:lastRenderedPageBreak/>
        <w:t>Javasolt tevékenység:</w:t>
      </w:r>
    </w:p>
    <w:p w14:paraId="3F7F4137" w14:textId="6B05F1DB" w:rsidR="61BAF579" w:rsidRPr="005E2F83" w:rsidRDefault="49FE00B0" w:rsidP="7A038B4B">
      <w:pPr>
        <w:pStyle w:val="Listaszerbekezds"/>
        <w:numPr>
          <w:ilvl w:val="0"/>
          <w:numId w:val="14"/>
        </w:numPr>
        <w:rPr>
          <w:rFonts w:eastAsiaTheme="minorEastAsia" w:cs="Times New Roman"/>
          <w:szCs w:val="24"/>
        </w:rPr>
      </w:pPr>
      <w:r w:rsidRPr="005E2F83">
        <w:rPr>
          <w:rFonts w:cs="Times New Roman"/>
        </w:rPr>
        <w:t>Egyéni s</w:t>
      </w:r>
      <w:r w:rsidR="61BAF579" w:rsidRPr="005E2F83">
        <w:rPr>
          <w:rFonts w:cs="Times New Roman"/>
        </w:rPr>
        <w:t>zintfelmérés;</w:t>
      </w:r>
    </w:p>
    <w:p w14:paraId="4F66C7EA" w14:textId="6CDEFCD7" w:rsidR="2B53EDF3" w:rsidRPr="005E2F83" w:rsidRDefault="2B53EDF3" w:rsidP="27D669F8">
      <w:pPr>
        <w:pStyle w:val="Listaszerbekezds"/>
        <w:numPr>
          <w:ilvl w:val="0"/>
          <w:numId w:val="14"/>
        </w:numPr>
        <w:rPr>
          <w:rFonts w:eastAsiaTheme="minorEastAsia" w:cs="Times New Roman"/>
          <w:szCs w:val="24"/>
        </w:rPr>
      </w:pPr>
      <w:r w:rsidRPr="005E2F83">
        <w:rPr>
          <w:rFonts w:cs="Times New Roman"/>
        </w:rPr>
        <w:t>Szóbeli érettségi témaköreiből előadások tartása</w:t>
      </w:r>
      <w:r w:rsidR="17EC90DD" w:rsidRPr="005E2F83">
        <w:rPr>
          <w:rFonts w:cs="Times New Roman"/>
        </w:rPr>
        <w:t>;</w:t>
      </w:r>
    </w:p>
    <w:p w14:paraId="6CFEC2C6" w14:textId="5DECF8E9" w:rsidR="102EE8DF" w:rsidRPr="005E2F83" w:rsidRDefault="17EC90DD" w:rsidP="27D669F8">
      <w:pPr>
        <w:pStyle w:val="Listaszerbekezds"/>
        <w:numPr>
          <w:ilvl w:val="0"/>
          <w:numId w:val="14"/>
        </w:numPr>
        <w:rPr>
          <w:rFonts w:eastAsia="Times New Roman" w:cs="Times New Roman"/>
          <w:szCs w:val="24"/>
        </w:rPr>
      </w:pPr>
      <w:r w:rsidRPr="005E2F83">
        <w:rPr>
          <w:rFonts w:eastAsia="Times New Roman" w:cs="Times New Roman"/>
        </w:rPr>
        <w:t>Próba érettségi</w:t>
      </w:r>
    </w:p>
    <w:p w14:paraId="4EB493AB" w14:textId="0091DB3B" w:rsidR="001E52F6" w:rsidRPr="005E2F83" w:rsidRDefault="001E52F6" w:rsidP="000D0DDD">
      <w:pPr>
        <w:ind w:left="425"/>
        <w:rPr>
          <w:rFonts w:cs="Times New Roman"/>
        </w:rPr>
      </w:pPr>
    </w:p>
    <w:p w14:paraId="769428F8" w14:textId="2CF49753" w:rsidR="001E52F6" w:rsidRPr="005E2F83" w:rsidRDefault="001E52F6" w:rsidP="000D0DDD">
      <w:pPr>
        <w:ind w:left="425"/>
        <w:rPr>
          <w:rFonts w:cs="Times New Roman"/>
        </w:rPr>
      </w:pPr>
    </w:p>
    <w:p w14:paraId="3E5E1974" w14:textId="3B0349DD" w:rsidR="001E52F6" w:rsidRPr="005E2F83" w:rsidRDefault="001E52F6" w:rsidP="000D0DDD">
      <w:pPr>
        <w:ind w:left="425"/>
        <w:rPr>
          <w:rFonts w:cs="Times New Roman"/>
        </w:rPr>
      </w:pPr>
    </w:p>
    <w:p w14:paraId="0AA59216" w14:textId="1B29C54A" w:rsidR="001E52F6" w:rsidRPr="005E2F83" w:rsidRDefault="001E52F6" w:rsidP="000D0DDD">
      <w:pPr>
        <w:rPr>
          <w:rFonts w:cs="Times New Roman"/>
          <w:bCs/>
          <w:i/>
          <w:iCs/>
        </w:rPr>
      </w:pPr>
      <w:r w:rsidRPr="005E2F83">
        <w:rPr>
          <w:rFonts w:cs="Times New Roman"/>
          <w:bCs/>
          <w:i/>
          <w:iCs/>
        </w:rPr>
        <w:t>2. Atlétikai jellegű feladatmegoldások</w:t>
      </w:r>
    </w:p>
    <w:p w14:paraId="0CE21B4E" w14:textId="77777777" w:rsidR="001E52F6" w:rsidRPr="005E2F83" w:rsidRDefault="001E52F6" w:rsidP="000D0DDD">
      <w:pPr>
        <w:rPr>
          <w:rFonts w:cs="Times New Roman"/>
          <w:bCs/>
        </w:rPr>
      </w:pPr>
    </w:p>
    <w:p w14:paraId="593E337C" w14:textId="1C0E1284" w:rsidR="001E52F6" w:rsidRPr="005E2F83" w:rsidRDefault="001E52F6" w:rsidP="000D0DDD">
      <w:pPr>
        <w:ind w:left="425"/>
        <w:rPr>
          <w:rFonts w:cs="Times New Roman"/>
          <w:bCs/>
        </w:rPr>
      </w:pPr>
      <w:r w:rsidRPr="005E2F83">
        <w:rPr>
          <w:rFonts w:cs="Times New Roman"/>
          <w:bCs/>
        </w:rPr>
        <w:t xml:space="preserve">Óraszám: </w:t>
      </w:r>
      <w:r w:rsidR="007D3A06" w:rsidRPr="005E2F83">
        <w:rPr>
          <w:rFonts w:cs="Times New Roman"/>
          <w:bCs/>
        </w:rPr>
        <w:t>18</w:t>
      </w:r>
      <w:r w:rsidRPr="005E2F83">
        <w:rPr>
          <w:rFonts w:cs="Times New Roman"/>
          <w:bCs/>
        </w:rPr>
        <w:t xml:space="preserve"> óra</w:t>
      </w:r>
    </w:p>
    <w:p w14:paraId="424A0612" w14:textId="77777777" w:rsidR="001E52F6" w:rsidRPr="005E2F83" w:rsidRDefault="001E52F6" w:rsidP="000D0DDD">
      <w:pPr>
        <w:ind w:left="425"/>
        <w:rPr>
          <w:rFonts w:cs="Times New Roman"/>
          <w:bCs/>
        </w:rPr>
      </w:pPr>
    </w:p>
    <w:p w14:paraId="2CD7BB34" w14:textId="77777777" w:rsidR="001E52F6" w:rsidRPr="005E2F83" w:rsidRDefault="001E52F6" w:rsidP="000D0DDD">
      <w:pPr>
        <w:ind w:left="425"/>
        <w:rPr>
          <w:rFonts w:cs="Times New Roman"/>
          <w:bCs/>
        </w:rPr>
      </w:pPr>
      <w:r w:rsidRPr="005E2F83">
        <w:rPr>
          <w:rFonts w:cs="Times New Roman"/>
          <w:bCs/>
        </w:rPr>
        <w:t>Tanulási eredmények</w:t>
      </w:r>
    </w:p>
    <w:p w14:paraId="6B358B7C" w14:textId="77777777" w:rsidR="001E52F6" w:rsidRPr="005E2F83" w:rsidRDefault="001E52F6" w:rsidP="000D0DDD">
      <w:pPr>
        <w:ind w:left="425"/>
        <w:rPr>
          <w:rFonts w:cs="Times New Roman"/>
          <w:bCs/>
        </w:rPr>
      </w:pPr>
    </w:p>
    <w:p w14:paraId="00350CD6" w14:textId="77777777" w:rsidR="001E52F6" w:rsidRPr="005E2F83" w:rsidRDefault="001E52F6" w:rsidP="000D0DDD">
      <w:pPr>
        <w:ind w:left="851"/>
        <w:rPr>
          <w:rFonts w:cs="Times New Roman"/>
          <w:bCs/>
        </w:rPr>
      </w:pPr>
      <w:r w:rsidRPr="005E2F83">
        <w:rPr>
          <w:rFonts w:cs="Times New Roman"/>
          <w:bCs/>
        </w:rPr>
        <w:t>A témakör tanulása hozzájárul ahhoz, hogy a tanuló a nevelési-oktatási szakasz végére:</w:t>
      </w:r>
    </w:p>
    <w:p w14:paraId="487CBF44" w14:textId="674E98E9" w:rsidR="001E52F6" w:rsidRPr="005E2F83" w:rsidRDefault="0E22B6E8" w:rsidP="7A038B4B">
      <w:pPr>
        <w:pStyle w:val="Listaszerbekezds"/>
        <w:numPr>
          <w:ilvl w:val="0"/>
          <w:numId w:val="20"/>
        </w:numPr>
        <w:rPr>
          <w:rFonts w:cs="Times New Roman"/>
        </w:rPr>
      </w:pPr>
      <w:r w:rsidRPr="005E2F83">
        <w:rPr>
          <w:rFonts w:cs="Times New Roman"/>
        </w:rPr>
        <w:t>a</w:t>
      </w:r>
      <w:r w:rsidR="738D52C7" w:rsidRPr="005E2F83">
        <w:rPr>
          <w:rFonts w:cs="Times New Roman"/>
        </w:rPr>
        <w:t xml:space="preserve">z atlétika számaiban nyújtott </w:t>
      </w:r>
      <w:r w:rsidR="00594E10">
        <w:rPr>
          <w:rFonts w:cs="Times New Roman"/>
        </w:rPr>
        <w:t>teljesítménye folyamatosan</w:t>
      </w:r>
      <w:r w:rsidR="005E2F83">
        <w:rPr>
          <w:rFonts w:cs="Times New Roman"/>
        </w:rPr>
        <w:t xml:space="preserve"> javuljon</w:t>
      </w:r>
    </w:p>
    <w:p w14:paraId="32118F59" w14:textId="110EEB73" w:rsidR="3D696393" w:rsidRPr="005E2F83" w:rsidRDefault="3D696393" w:rsidP="3D696393">
      <w:pPr>
        <w:ind w:left="851"/>
        <w:rPr>
          <w:rFonts w:cs="Times New Roman"/>
        </w:rPr>
      </w:pPr>
    </w:p>
    <w:p w14:paraId="3945AB25" w14:textId="725F858F" w:rsidR="001E52F6" w:rsidRPr="005E2F83" w:rsidRDefault="001E52F6" w:rsidP="27BBDFCE">
      <w:pPr>
        <w:ind w:left="851"/>
        <w:rPr>
          <w:rFonts w:cs="Times New Roman"/>
        </w:rPr>
      </w:pPr>
      <w:r w:rsidRPr="005E2F83">
        <w:rPr>
          <w:rFonts w:cs="Times New Roman"/>
        </w:rPr>
        <w:t>A témakör tanulása eredményeként a tanuló:</w:t>
      </w:r>
    </w:p>
    <w:p w14:paraId="7A94CEBB" w14:textId="2306AD56" w:rsidR="001E52F6" w:rsidRPr="005E2F83" w:rsidRDefault="39F32892" w:rsidP="7A038B4B">
      <w:pPr>
        <w:pStyle w:val="Listaszerbekezds"/>
        <w:numPr>
          <w:ilvl w:val="0"/>
          <w:numId w:val="21"/>
        </w:numPr>
        <w:rPr>
          <w:rFonts w:cs="Times New Roman"/>
        </w:rPr>
      </w:pPr>
      <w:r w:rsidRPr="005E2F83">
        <w:rPr>
          <w:rFonts w:cs="Times New Roman"/>
        </w:rPr>
        <w:t>f</w:t>
      </w:r>
      <w:r w:rsidR="6FBE576A" w:rsidRPr="005E2F83">
        <w:rPr>
          <w:rFonts w:cs="Times New Roman"/>
        </w:rPr>
        <w:t>elkészült az általa választott közép</w:t>
      </w:r>
      <w:r w:rsidR="1F71B8BB" w:rsidRPr="005E2F83">
        <w:rPr>
          <w:rFonts w:cs="Times New Roman"/>
        </w:rPr>
        <w:t xml:space="preserve"> </w:t>
      </w:r>
      <w:r w:rsidR="005E2F83">
        <w:rPr>
          <w:rFonts w:cs="Times New Roman"/>
        </w:rPr>
        <w:t xml:space="preserve">- </w:t>
      </w:r>
      <w:r w:rsidR="1F71B8BB" w:rsidRPr="005E2F83">
        <w:rPr>
          <w:rFonts w:cs="Times New Roman"/>
        </w:rPr>
        <w:t xml:space="preserve">vagy </w:t>
      </w:r>
      <w:r w:rsidR="00594E10">
        <w:rPr>
          <w:rFonts w:cs="Times New Roman"/>
        </w:rPr>
        <w:t>emeltszintű</w:t>
      </w:r>
      <w:r w:rsidR="52C93EFA" w:rsidRPr="005E2F83">
        <w:rPr>
          <w:rFonts w:cs="Times New Roman"/>
        </w:rPr>
        <w:t xml:space="preserve"> </w:t>
      </w:r>
      <w:r w:rsidR="6FBE576A" w:rsidRPr="005E2F83">
        <w:rPr>
          <w:rFonts w:cs="Times New Roman"/>
        </w:rPr>
        <w:t>érettségi</w:t>
      </w:r>
      <w:r w:rsidR="13F5479B" w:rsidRPr="005E2F83">
        <w:rPr>
          <w:rFonts w:cs="Times New Roman"/>
        </w:rPr>
        <w:t>,</w:t>
      </w:r>
      <w:r w:rsidR="31C8024C" w:rsidRPr="005E2F83">
        <w:rPr>
          <w:rFonts w:cs="Times New Roman"/>
        </w:rPr>
        <w:t xml:space="preserve"> és</w:t>
      </w:r>
      <w:r w:rsidR="13F5479B" w:rsidRPr="005E2F83">
        <w:rPr>
          <w:rFonts w:cs="Times New Roman"/>
        </w:rPr>
        <w:t xml:space="preserve"> </w:t>
      </w:r>
      <w:r w:rsidR="00594E10">
        <w:rPr>
          <w:rFonts w:cs="Times New Roman"/>
        </w:rPr>
        <w:t xml:space="preserve">az </w:t>
      </w:r>
      <w:r w:rsidR="13F5479B" w:rsidRPr="005E2F83">
        <w:rPr>
          <w:rFonts w:cs="Times New Roman"/>
        </w:rPr>
        <w:t xml:space="preserve">alkalmassági </w:t>
      </w:r>
      <w:r w:rsidR="005E2F83">
        <w:rPr>
          <w:rFonts w:cs="Times New Roman"/>
        </w:rPr>
        <w:t xml:space="preserve">vizsga </w:t>
      </w:r>
      <w:r w:rsidR="6FBE576A" w:rsidRPr="005E2F83">
        <w:rPr>
          <w:rFonts w:cs="Times New Roman"/>
        </w:rPr>
        <w:t>elméleti és gyak</w:t>
      </w:r>
      <w:r w:rsidR="326969D0" w:rsidRPr="005E2F83">
        <w:rPr>
          <w:rFonts w:cs="Times New Roman"/>
        </w:rPr>
        <w:t>orlati anyagábó</w:t>
      </w:r>
      <w:r w:rsidR="00594E10">
        <w:rPr>
          <w:rFonts w:cs="Times New Roman"/>
        </w:rPr>
        <w:t>l.</w:t>
      </w:r>
    </w:p>
    <w:p w14:paraId="40C37CA3" w14:textId="448ED217" w:rsidR="001E52F6" w:rsidRPr="005E2F83" w:rsidRDefault="001E52F6" w:rsidP="7A038B4B">
      <w:pPr>
        <w:ind w:left="720"/>
        <w:rPr>
          <w:rFonts w:cs="Times New Roman"/>
        </w:rPr>
      </w:pPr>
    </w:p>
    <w:p w14:paraId="26915D05" w14:textId="77777777" w:rsidR="001E52F6" w:rsidRPr="005E2F83" w:rsidRDefault="001E52F6" w:rsidP="000D0DDD">
      <w:pPr>
        <w:ind w:left="425"/>
        <w:rPr>
          <w:rFonts w:cs="Times New Roman"/>
          <w:bCs/>
        </w:rPr>
      </w:pPr>
    </w:p>
    <w:p w14:paraId="31AA608F" w14:textId="77777777" w:rsidR="001E52F6" w:rsidRPr="005E2F83" w:rsidRDefault="001E52F6" w:rsidP="000D0DDD">
      <w:pPr>
        <w:ind w:left="425"/>
        <w:rPr>
          <w:rFonts w:cs="Times New Roman"/>
          <w:bCs/>
        </w:rPr>
      </w:pPr>
      <w:r w:rsidRPr="005E2F83">
        <w:rPr>
          <w:rFonts w:cs="Times New Roman"/>
          <w:bCs/>
        </w:rPr>
        <w:t>Fejlesztési feladatok és ismeretek</w:t>
      </w:r>
    </w:p>
    <w:p w14:paraId="7A639106" w14:textId="77777777" w:rsidR="001E52F6" w:rsidRPr="005E2F83" w:rsidRDefault="001E52F6" w:rsidP="001E52F6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A futó-, ugró- és dobóiskolai gyakorlatok tudatos és önálló alkalmazása a speciális bemelegítésben és mozgáskészség-, illetve mozgásképesség-fejlesztésben</w:t>
      </w:r>
    </w:p>
    <w:p w14:paraId="48F0437D" w14:textId="4CC3DB9D" w:rsidR="001E52F6" w:rsidRPr="005E2F83" w:rsidRDefault="001E52F6" w:rsidP="001E52F6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Egyénileg választott három versenyszám eredményre történő végrehajtása</w:t>
      </w:r>
      <w:r w:rsidR="4D990C3B" w:rsidRPr="005E2F83">
        <w:rPr>
          <w:rFonts w:cs="Times New Roman"/>
        </w:rPr>
        <w:t>;</w:t>
      </w:r>
    </w:p>
    <w:p w14:paraId="4459ECC6" w14:textId="77777777" w:rsidR="001E52F6" w:rsidRPr="005E2F83" w:rsidRDefault="001E52F6" w:rsidP="001E52F6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Az atlétika sportág történetének, kiemelkedő külföldi és magyar személyiségeinek, olimpikonjainak megismerése</w:t>
      </w:r>
    </w:p>
    <w:p w14:paraId="1B9C5DA9" w14:textId="202ABBA7" w:rsidR="36A7285E" w:rsidRPr="005E2F83" w:rsidRDefault="36A7285E" w:rsidP="3D696393">
      <w:pPr>
        <w:pStyle w:val="Listaszerbekezds"/>
        <w:numPr>
          <w:ilvl w:val="0"/>
          <w:numId w:val="22"/>
        </w:numPr>
        <w:rPr>
          <w:rFonts w:eastAsiaTheme="minorEastAsia" w:cs="Times New Roman"/>
          <w:color w:val="000000" w:themeColor="text1"/>
          <w:szCs w:val="24"/>
        </w:rPr>
      </w:pPr>
      <w:r w:rsidRPr="005E2F83">
        <w:rPr>
          <w:rFonts w:eastAsia="Times New Roman" w:cs="Times New Roman"/>
          <w:color w:val="000000" w:themeColor="text1"/>
          <w:szCs w:val="24"/>
        </w:rPr>
        <w:t>Emeltszintű szóbeli érettségi vonatkozó témaköreinek megismerése</w:t>
      </w:r>
    </w:p>
    <w:p w14:paraId="06B09D69" w14:textId="5A2354D8" w:rsidR="3D696393" w:rsidRPr="005E2F83" w:rsidRDefault="3D696393" w:rsidP="3D696393">
      <w:pPr>
        <w:ind w:left="425"/>
        <w:rPr>
          <w:rFonts w:eastAsia="Times New Roman" w:cs="Times New Roman"/>
          <w:color w:val="000000" w:themeColor="text1"/>
          <w:szCs w:val="24"/>
        </w:rPr>
      </w:pPr>
    </w:p>
    <w:p w14:paraId="48DD4404" w14:textId="77777777" w:rsidR="001E52F6" w:rsidRPr="005E2F83" w:rsidRDefault="001E52F6" w:rsidP="001E52F6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Futások:</w:t>
      </w:r>
    </w:p>
    <w:p w14:paraId="523B3A5D" w14:textId="38D19E5E" w:rsidR="001E52F6" w:rsidRPr="005E2F83" w:rsidRDefault="001E52F6" w:rsidP="001E52F6">
      <w:pPr>
        <w:pStyle w:val="Listaszerbekezds"/>
        <w:numPr>
          <w:ilvl w:val="1"/>
          <w:numId w:val="22"/>
        </w:numPr>
        <w:rPr>
          <w:rFonts w:cs="Times New Roman"/>
        </w:rPr>
      </w:pPr>
      <w:r w:rsidRPr="005E2F83">
        <w:rPr>
          <w:rFonts w:cs="Times New Roman"/>
        </w:rPr>
        <w:t>A futóiskolai gyakorlatok és futófeladatok harmonikus végrehajtása ön- és társmegfigyelés segítségével</w:t>
      </w:r>
    </w:p>
    <w:p w14:paraId="7231D29A" w14:textId="68B9D1BD" w:rsidR="001E52F6" w:rsidRPr="005E2F83" w:rsidRDefault="001E52F6" w:rsidP="001E52F6">
      <w:pPr>
        <w:pStyle w:val="Listaszerbekezds"/>
        <w:numPr>
          <w:ilvl w:val="1"/>
          <w:numId w:val="22"/>
        </w:numPr>
        <w:rPr>
          <w:rFonts w:cs="Times New Roman"/>
        </w:rPr>
      </w:pPr>
      <w:r w:rsidRPr="005E2F83">
        <w:rPr>
          <w:rFonts w:cs="Times New Roman"/>
        </w:rPr>
        <w:t>Térdelő- és állórajt szabályos végrehajtása</w:t>
      </w:r>
    </w:p>
    <w:p w14:paraId="7C696078" w14:textId="45CE3F9B" w:rsidR="001E52F6" w:rsidRPr="005E2F83" w:rsidRDefault="001E52F6" w:rsidP="001E52F6">
      <w:pPr>
        <w:pStyle w:val="Listaszerbekezds"/>
        <w:numPr>
          <w:ilvl w:val="1"/>
          <w:numId w:val="22"/>
        </w:numPr>
        <w:rPr>
          <w:rFonts w:cs="Times New Roman"/>
        </w:rPr>
      </w:pPr>
      <w:r w:rsidRPr="005E2F83">
        <w:rPr>
          <w:rFonts w:cs="Times New Roman"/>
        </w:rPr>
        <w:t xml:space="preserve"> </w:t>
      </w:r>
      <w:r w:rsidR="1ED47C06" w:rsidRPr="005E2F83">
        <w:rPr>
          <w:rFonts w:cs="Times New Roman"/>
        </w:rPr>
        <w:t>F</w:t>
      </w:r>
      <w:r w:rsidRPr="005E2F83">
        <w:rPr>
          <w:rFonts w:cs="Times New Roman"/>
        </w:rPr>
        <w:t xml:space="preserve">utások </w:t>
      </w:r>
      <w:r w:rsidR="73184E77" w:rsidRPr="005E2F83">
        <w:rPr>
          <w:rFonts w:cs="Times New Roman"/>
        </w:rPr>
        <w:t xml:space="preserve">60 és </w:t>
      </w:r>
      <w:r w:rsidRPr="005E2F83">
        <w:rPr>
          <w:rFonts w:cs="Times New Roman"/>
        </w:rPr>
        <w:t>2000</w:t>
      </w:r>
      <w:r w:rsidR="005E2F83">
        <w:rPr>
          <w:rFonts w:cs="Times New Roman"/>
        </w:rPr>
        <w:t xml:space="preserve"> </w:t>
      </w:r>
      <w:r w:rsidRPr="005E2F83">
        <w:rPr>
          <w:rFonts w:cs="Times New Roman"/>
        </w:rPr>
        <w:t xml:space="preserve">m-en </w:t>
      </w:r>
      <w:r w:rsidR="52D32A55" w:rsidRPr="005E2F83">
        <w:rPr>
          <w:rFonts w:cs="Times New Roman"/>
        </w:rPr>
        <w:t>időre.</w:t>
      </w:r>
    </w:p>
    <w:p w14:paraId="25F81923" w14:textId="77777777" w:rsidR="001E52F6" w:rsidRPr="005E2F83" w:rsidRDefault="001E52F6" w:rsidP="001E52F6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Ugrások:</w:t>
      </w:r>
    </w:p>
    <w:p w14:paraId="39E92C5B" w14:textId="77777777" w:rsidR="001E52F6" w:rsidRPr="005E2F83" w:rsidRDefault="001E52F6" w:rsidP="001E52F6">
      <w:pPr>
        <w:pStyle w:val="Listaszerbekezds"/>
        <w:numPr>
          <w:ilvl w:val="1"/>
          <w:numId w:val="22"/>
        </w:numPr>
        <w:rPr>
          <w:rFonts w:cs="Times New Roman"/>
        </w:rPr>
      </w:pPr>
      <w:r w:rsidRPr="005E2F83">
        <w:rPr>
          <w:rFonts w:cs="Times New Roman"/>
        </w:rPr>
        <w:t>Az ugróiskolai gyakorlatok harmonikus végrehajtása a mozgásképesség és készség fejlesztésével</w:t>
      </w:r>
    </w:p>
    <w:p w14:paraId="41577454" w14:textId="3A0576A4" w:rsidR="001E52F6" w:rsidRPr="005E2F83" w:rsidRDefault="3998D88A" w:rsidP="001E52F6">
      <w:pPr>
        <w:pStyle w:val="Listaszerbekezds"/>
        <w:numPr>
          <w:ilvl w:val="1"/>
          <w:numId w:val="22"/>
        </w:numPr>
        <w:rPr>
          <w:rFonts w:cs="Times New Roman"/>
        </w:rPr>
      </w:pPr>
      <w:r w:rsidRPr="005E2F83">
        <w:rPr>
          <w:rFonts w:cs="Times New Roman"/>
        </w:rPr>
        <w:t xml:space="preserve">A választott távolugró </w:t>
      </w:r>
      <w:r w:rsidR="001E52F6" w:rsidRPr="005E2F83">
        <w:rPr>
          <w:rFonts w:cs="Times New Roman"/>
        </w:rPr>
        <w:t>technik</w:t>
      </w:r>
      <w:r w:rsidR="4C3AEC27" w:rsidRPr="005E2F83">
        <w:rPr>
          <w:rFonts w:cs="Times New Roman"/>
        </w:rPr>
        <w:t>a</w:t>
      </w:r>
      <w:r w:rsidR="001E52F6" w:rsidRPr="005E2F83">
        <w:rPr>
          <w:rFonts w:cs="Times New Roman"/>
        </w:rPr>
        <w:t xml:space="preserve"> gyakorlása, versenyszerű ugrások</w:t>
      </w:r>
      <w:r w:rsidR="4E5D1FC2" w:rsidRPr="005E2F83">
        <w:rPr>
          <w:rFonts w:cs="Times New Roman"/>
        </w:rPr>
        <w:t xml:space="preserve"> eredményre</w:t>
      </w:r>
      <w:r w:rsidR="6DF83F45" w:rsidRPr="005E2F83">
        <w:rPr>
          <w:rFonts w:cs="Times New Roman"/>
        </w:rPr>
        <w:t>;</w:t>
      </w:r>
      <w:r w:rsidR="001E52F6" w:rsidRPr="005E2F83">
        <w:rPr>
          <w:rFonts w:cs="Times New Roman"/>
        </w:rPr>
        <w:t xml:space="preserve"> </w:t>
      </w:r>
    </w:p>
    <w:p w14:paraId="5316891D" w14:textId="58436A41" w:rsidR="001E52F6" w:rsidRPr="005E2F83" w:rsidRDefault="001E52F6" w:rsidP="001E52F6">
      <w:pPr>
        <w:pStyle w:val="Listaszerbekezds"/>
        <w:numPr>
          <w:ilvl w:val="1"/>
          <w:numId w:val="22"/>
        </w:numPr>
        <w:rPr>
          <w:rFonts w:cs="Times New Roman"/>
        </w:rPr>
      </w:pPr>
      <w:r w:rsidRPr="005E2F83">
        <w:rPr>
          <w:rFonts w:cs="Times New Roman"/>
        </w:rPr>
        <w:t xml:space="preserve">A </w:t>
      </w:r>
      <w:r w:rsidR="5F28B72E" w:rsidRPr="005E2F83">
        <w:rPr>
          <w:rFonts w:cs="Times New Roman"/>
        </w:rPr>
        <w:t>választott</w:t>
      </w:r>
      <w:r w:rsidRPr="005E2F83">
        <w:rPr>
          <w:rFonts w:cs="Times New Roman"/>
        </w:rPr>
        <w:t xml:space="preserve"> magasugró technik</w:t>
      </w:r>
      <w:r w:rsidR="4DA9959A" w:rsidRPr="005E2F83">
        <w:rPr>
          <w:rFonts w:cs="Times New Roman"/>
        </w:rPr>
        <w:t>a</w:t>
      </w:r>
      <w:r w:rsidRPr="005E2F83">
        <w:rPr>
          <w:rFonts w:cs="Times New Roman"/>
        </w:rPr>
        <w:t xml:space="preserve"> gyakorlása, versenyszerű ugrások eredményre, </w:t>
      </w:r>
    </w:p>
    <w:p w14:paraId="22970C22" w14:textId="77777777" w:rsidR="001E52F6" w:rsidRPr="005E2F83" w:rsidRDefault="001E52F6" w:rsidP="001E52F6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Dobások:</w:t>
      </w:r>
    </w:p>
    <w:p w14:paraId="17B92BBA" w14:textId="29596CC4" w:rsidR="001E52F6" w:rsidRPr="005E2F83" w:rsidRDefault="001E52F6" w:rsidP="001E52F6">
      <w:pPr>
        <w:pStyle w:val="Listaszerbekezds"/>
        <w:numPr>
          <w:ilvl w:val="1"/>
          <w:numId w:val="22"/>
        </w:numPr>
        <w:rPr>
          <w:rFonts w:cs="Times New Roman"/>
        </w:rPr>
      </w:pPr>
      <w:r w:rsidRPr="005E2F83">
        <w:rPr>
          <w:rFonts w:cs="Times New Roman"/>
        </w:rPr>
        <w:t>Lökő, vető és hajító mozgások különböző testhelyzetekből, helyből és l</w:t>
      </w:r>
      <w:r w:rsidR="797208FC" w:rsidRPr="005E2F83">
        <w:rPr>
          <w:rFonts w:cs="Times New Roman"/>
        </w:rPr>
        <w:t>endületbő</w:t>
      </w:r>
      <w:r w:rsidR="2423CA36" w:rsidRPr="005E2F83">
        <w:rPr>
          <w:rFonts w:cs="Times New Roman"/>
        </w:rPr>
        <w:t>l</w:t>
      </w:r>
      <w:r w:rsidR="797208FC" w:rsidRPr="005E2F83">
        <w:rPr>
          <w:rFonts w:cs="Times New Roman"/>
        </w:rPr>
        <w:t>;</w:t>
      </w:r>
    </w:p>
    <w:p w14:paraId="35CF3AF7" w14:textId="1BAA192F" w:rsidR="001E52F6" w:rsidRPr="005E2F83" w:rsidRDefault="001E52F6" w:rsidP="001E52F6">
      <w:pPr>
        <w:pStyle w:val="Listaszerbekezds"/>
        <w:numPr>
          <w:ilvl w:val="1"/>
          <w:numId w:val="22"/>
        </w:numPr>
        <w:rPr>
          <w:rFonts w:cs="Times New Roman"/>
        </w:rPr>
      </w:pPr>
      <w:r w:rsidRPr="005E2F83">
        <w:rPr>
          <w:rFonts w:cs="Times New Roman"/>
        </w:rPr>
        <w:t>Kislabda- vagy gerelyhajítás</w:t>
      </w:r>
      <w:r w:rsidR="4D9840A7" w:rsidRPr="005E2F83">
        <w:rPr>
          <w:rFonts w:cs="Times New Roman"/>
        </w:rPr>
        <w:t xml:space="preserve"> </w:t>
      </w:r>
      <w:r w:rsidRPr="005E2F83">
        <w:rPr>
          <w:rFonts w:cs="Times New Roman"/>
        </w:rPr>
        <w:t>versenyszerűen távolságra</w:t>
      </w:r>
      <w:r w:rsidR="6F247060" w:rsidRPr="005E2F83">
        <w:rPr>
          <w:rFonts w:cs="Times New Roman"/>
        </w:rPr>
        <w:t>;</w:t>
      </w:r>
    </w:p>
    <w:p w14:paraId="6A15D8A4" w14:textId="7469CD92" w:rsidR="001E52F6" w:rsidRPr="005E2F83" w:rsidRDefault="001E52F6" w:rsidP="001E52F6">
      <w:pPr>
        <w:pStyle w:val="Listaszerbekezds"/>
        <w:numPr>
          <w:ilvl w:val="1"/>
          <w:numId w:val="22"/>
        </w:numPr>
        <w:rPr>
          <w:rFonts w:cs="Times New Roman"/>
        </w:rPr>
      </w:pPr>
      <w:r w:rsidRPr="005E2F83">
        <w:rPr>
          <w:rFonts w:cs="Times New Roman"/>
        </w:rPr>
        <w:t>Súlylökés gyakorlása</w:t>
      </w:r>
      <w:r w:rsidR="791B8F44" w:rsidRPr="005E2F83">
        <w:rPr>
          <w:rFonts w:cs="Times New Roman"/>
        </w:rPr>
        <w:t>,</w:t>
      </w:r>
      <w:r w:rsidRPr="005E2F83">
        <w:rPr>
          <w:rFonts w:cs="Times New Roman"/>
        </w:rPr>
        <w:t xml:space="preserve"> </w:t>
      </w:r>
      <w:r w:rsidR="4E19D982" w:rsidRPr="005E2F83">
        <w:rPr>
          <w:rFonts w:cs="Times New Roman"/>
        </w:rPr>
        <w:t>v</w:t>
      </w:r>
      <w:r w:rsidRPr="005E2F83">
        <w:rPr>
          <w:rFonts w:cs="Times New Roman"/>
        </w:rPr>
        <w:t>ersenyszerű lökéssel 4 kg-os (lányok) és 6 kg-os (fiúk) szerrel választott technikával</w:t>
      </w:r>
    </w:p>
    <w:p w14:paraId="70471C52" w14:textId="02F0BE39" w:rsidR="001E52F6" w:rsidRPr="005E2F83" w:rsidRDefault="001E52F6" w:rsidP="7A038B4B">
      <w:pPr>
        <w:pStyle w:val="Listaszerbekezds"/>
        <w:numPr>
          <w:ilvl w:val="1"/>
          <w:numId w:val="22"/>
        </w:numPr>
        <w:rPr>
          <w:rFonts w:cs="Times New Roman"/>
          <w:b/>
          <w:bCs/>
        </w:rPr>
      </w:pPr>
      <w:r w:rsidRPr="005E2F83">
        <w:rPr>
          <w:rFonts w:cs="Times New Roman"/>
        </w:rPr>
        <w:t xml:space="preserve">Diszkoszvetés </w:t>
      </w:r>
      <w:r w:rsidR="7092EAAD" w:rsidRPr="005E2F83">
        <w:rPr>
          <w:rFonts w:cs="Times New Roman"/>
        </w:rPr>
        <w:t>gyakorlása, versenyszerűen távolságra</w:t>
      </w:r>
    </w:p>
    <w:p w14:paraId="731675D7" w14:textId="77777777" w:rsidR="001E52F6" w:rsidRPr="005E2F83" w:rsidRDefault="001E52F6" w:rsidP="000D0DDD">
      <w:pPr>
        <w:ind w:left="425"/>
        <w:rPr>
          <w:rFonts w:cs="Times New Roman"/>
          <w:b/>
        </w:rPr>
      </w:pPr>
    </w:p>
    <w:p w14:paraId="286B783F" w14:textId="3EE546A2" w:rsidR="001E52F6" w:rsidRPr="005E2F83" w:rsidRDefault="001E52F6" w:rsidP="001E52F6">
      <w:pPr>
        <w:ind w:left="425"/>
        <w:rPr>
          <w:rFonts w:cs="Times New Roman"/>
        </w:rPr>
      </w:pPr>
      <w:r w:rsidRPr="005E2F83">
        <w:rPr>
          <w:rFonts w:cs="Times New Roman"/>
        </w:rPr>
        <w:lastRenderedPageBreak/>
        <w:t xml:space="preserve">Fogalmak: </w:t>
      </w:r>
      <w:r w:rsidRPr="005E2F83">
        <w:rPr>
          <w:rFonts w:eastAsia="Times New Roman" w:cs="Times New Roman"/>
        </w:rPr>
        <w:t>álló-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biomechanika, futóiskola, futófeladatok, keresztlépés, kimért pálya, dobószektor</w:t>
      </w:r>
    </w:p>
    <w:p w14:paraId="5D5FD097" w14:textId="37FAF5C4" w:rsidR="7A038B4B" w:rsidRPr="005E2F83" w:rsidRDefault="7A038B4B" w:rsidP="7A038B4B">
      <w:pPr>
        <w:ind w:left="425"/>
        <w:rPr>
          <w:rFonts w:cs="Times New Roman"/>
        </w:rPr>
      </w:pPr>
    </w:p>
    <w:p w14:paraId="67B34378" w14:textId="1831F687" w:rsidR="2363DDA7" w:rsidRPr="005E2F83" w:rsidRDefault="2363DDA7" w:rsidP="7A038B4B">
      <w:pPr>
        <w:ind w:left="425"/>
        <w:rPr>
          <w:rFonts w:cs="Times New Roman"/>
        </w:rPr>
      </w:pPr>
      <w:r w:rsidRPr="005E2F83">
        <w:rPr>
          <w:rFonts w:cs="Times New Roman"/>
        </w:rPr>
        <w:t>Javasolt tevékenység:</w:t>
      </w:r>
    </w:p>
    <w:p w14:paraId="217D68EA" w14:textId="2CBF22E9" w:rsidR="2363DDA7" w:rsidRPr="005E2F83" w:rsidRDefault="2363DDA7" w:rsidP="7A038B4B">
      <w:pPr>
        <w:pStyle w:val="Listaszerbekezds"/>
        <w:numPr>
          <w:ilvl w:val="0"/>
          <w:numId w:val="13"/>
        </w:numPr>
        <w:rPr>
          <w:rFonts w:eastAsiaTheme="minorEastAsia" w:cs="Times New Roman"/>
          <w:szCs w:val="24"/>
        </w:rPr>
      </w:pPr>
      <w:r w:rsidRPr="005E2F83">
        <w:rPr>
          <w:rFonts w:cs="Times New Roman"/>
        </w:rPr>
        <w:t xml:space="preserve">Egyéni szintfelmérés </w:t>
      </w:r>
    </w:p>
    <w:p w14:paraId="451BC66A" w14:textId="19217C20" w:rsidR="2363DDA7" w:rsidRPr="005E2F83" w:rsidRDefault="2363DDA7" w:rsidP="2E490063">
      <w:pPr>
        <w:pStyle w:val="Listaszerbekezds"/>
        <w:numPr>
          <w:ilvl w:val="0"/>
          <w:numId w:val="13"/>
        </w:numPr>
        <w:rPr>
          <w:rFonts w:eastAsiaTheme="minorEastAsia" w:cs="Times New Roman"/>
          <w:szCs w:val="24"/>
        </w:rPr>
      </w:pPr>
      <w:r w:rsidRPr="005E2F83">
        <w:rPr>
          <w:rFonts w:eastAsia="Times New Roman" w:cs="Times New Roman"/>
          <w:szCs w:val="24"/>
        </w:rPr>
        <w:t>Szüreti futóversenyre történő felkészülés és részvétel;</w:t>
      </w:r>
    </w:p>
    <w:p w14:paraId="56B5CB11" w14:textId="5C69EBD8" w:rsidR="005E2F83" w:rsidRPr="005E2F83" w:rsidRDefault="3D7E8642" w:rsidP="005E2F83">
      <w:pPr>
        <w:pStyle w:val="Listaszerbekezds"/>
        <w:numPr>
          <w:ilvl w:val="0"/>
          <w:numId w:val="13"/>
        </w:numPr>
        <w:rPr>
          <w:rFonts w:eastAsiaTheme="minorEastAsia" w:cs="Times New Roman"/>
          <w:szCs w:val="24"/>
        </w:rPr>
      </w:pPr>
      <w:r w:rsidRPr="005E2F83">
        <w:rPr>
          <w:rFonts w:eastAsia="Times New Roman" w:cs="Times New Roman"/>
          <w:szCs w:val="24"/>
        </w:rPr>
        <w:t>Terem négypróba versenyre való felkészítés és részvétel;</w:t>
      </w:r>
    </w:p>
    <w:p w14:paraId="115DCE08" w14:textId="12B8A3ED" w:rsidR="005E2F83" w:rsidRDefault="005E2F83" w:rsidP="2E490063">
      <w:pPr>
        <w:pStyle w:val="Listaszerbekezds"/>
        <w:numPr>
          <w:ilvl w:val="0"/>
          <w:numId w:val="13"/>
        </w:num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Kiselőadások tartása az emeltszintű szóbeli érettségi atlétika anyagából és a kapcsolódó témakörökből</w:t>
      </w:r>
    </w:p>
    <w:p w14:paraId="50757B4F" w14:textId="4A2F513F" w:rsidR="00446FDC" w:rsidRPr="005E2F83" w:rsidRDefault="00446FDC" w:rsidP="2E490063">
      <w:pPr>
        <w:pStyle w:val="Listaszerbekezds"/>
        <w:numPr>
          <w:ilvl w:val="0"/>
          <w:numId w:val="13"/>
        </w:num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Próba érettségi</w:t>
      </w:r>
    </w:p>
    <w:p w14:paraId="289ED269" w14:textId="144CB27C" w:rsidR="001E52F6" w:rsidRDefault="001E52F6" w:rsidP="001E52F6">
      <w:pPr>
        <w:ind w:left="425"/>
        <w:rPr>
          <w:rFonts w:cs="Times New Roman"/>
        </w:rPr>
      </w:pPr>
    </w:p>
    <w:p w14:paraId="5D67F54B" w14:textId="77777777" w:rsidR="00446FDC" w:rsidRPr="005E2F83" w:rsidRDefault="00446FDC" w:rsidP="001E52F6">
      <w:pPr>
        <w:ind w:left="425"/>
        <w:rPr>
          <w:rFonts w:cs="Times New Roman"/>
        </w:rPr>
      </w:pPr>
    </w:p>
    <w:p w14:paraId="22770341" w14:textId="04849C72" w:rsidR="001E52F6" w:rsidRPr="005E2F83" w:rsidRDefault="001E52F6" w:rsidP="000D0DDD">
      <w:pPr>
        <w:rPr>
          <w:rFonts w:cs="Times New Roman"/>
          <w:bCs/>
          <w:i/>
          <w:iCs/>
        </w:rPr>
      </w:pPr>
      <w:r w:rsidRPr="005E2F83">
        <w:rPr>
          <w:rFonts w:cs="Times New Roman"/>
          <w:bCs/>
          <w:i/>
          <w:iCs/>
        </w:rPr>
        <w:t>3. Torna jellegű feladatmegoldások</w:t>
      </w:r>
    </w:p>
    <w:p w14:paraId="4AC49B6C" w14:textId="77777777" w:rsidR="001E52F6" w:rsidRPr="005E2F83" w:rsidRDefault="001E52F6" w:rsidP="000D0DDD">
      <w:pPr>
        <w:rPr>
          <w:rFonts w:cs="Times New Roman"/>
          <w:bCs/>
        </w:rPr>
      </w:pPr>
    </w:p>
    <w:p w14:paraId="738B4AA9" w14:textId="4C1B27EC" w:rsidR="001E52F6" w:rsidRPr="005E2F83" w:rsidRDefault="001E52F6" w:rsidP="000D0DDD">
      <w:pPr>
        <w:ind w:left="425"/>
        <w:rPr>
          <w:rFonts w:cs="Times New Roman"/>
          <w:bCs/>
        </w:rPr>
      </w:pPr>
      <w:r w:rsidRPr="005E2F83">
        <w:rPr>
          <w:rFonts w:cs="Times New Roman"/>
          <w:bCs/>
        </w:rPr>
        <w:t xml:space="preserve">Óraszám: </w:t>
      </w:r>
      <w:r w:rsidR="007D3A06" w:rsidRPr="005E2F83">
        <w:rPr>
          <w:rFonts w:cs="Times New Roman"/>
          <w:bCs/>
        </w:rPr>
        <w:t>18</w:t>
      </w:r>
      <w:r w:rsidRPr="005E2F83">
        <w:rPr>
          <w:rFonts w:cs="Times New Roman"/>
          <w:bCs/>
        </w:rPr>
        <w:t xml:space="preserve"> óra</w:t>
      </w:r>
    </w:p>
    <w:p w14:paraId="41BC19B9" w14:textId="77777777" w:rsidR="001E52F6" w:rsidRPr="005E2F83" w:rsidRDefault="001E52F6" w:rsidP="000D0DDD">
      <w:pPr>
        <w:ind w:left="425"/>
        <w:rPr>
          <w:rFonts w:cs="Times New Roman"/>
          <w:bCs/>
        </w:rPr>
      </w:pPr>
    </w:p>
    <w:p w14:paraId="6833B070" w14:textId="77777777" w:rsidR="001E52F6" w:rsidRPr="005E2F83" w:rsidRDefault="001E52F6" w:rsidP="000D0DDD">
      <w:pPr>
        <w:ind w:left="425"/>
        <w:rPr>
          <w:rFonts w:cs="Times New Roman"/>
          <w:bCs/>
        </w:rPr>
      </w:pPr>
      <w:r w:rsidRPr="005E2F83">
        <w:rPr>
          <w:rFonts w:cs="Times New Roman"/>
          <w:bCs/>
        </w:rPr>
        <w:t>Tanulási eredmények</w:t>
      </w:r>
    </w:p>
    <w:p w14:paraId="2204978D" w14:textId="77777777" w:rsidR="001E52F6" w:rsidRPr="005E2F83" w:rsidRDefault="001E52F6" w:rsidP="000D0DDD">
      <w:pPr>
        <w:ind w:left="425"/>
        <w:rPr>
          <w:rFonts w:cs="Times New Roman"/>
          <w:bCs/>
        </w:rPr>
      </w:pPr>
    </w:p>
    <w:p w14:paraId="2536AE0D" w14:textId="77777777" w:rsidR="001E52F6" w:rsidRPr="005E2F83" w:rsidRDefault="001E52F6" w:rsidP="000D0DDD">
      <w:pPr>
        <w:ind w:left="851"/>
        <w:rPr>
          <w:rFonts w:cs="Times New Roman"/>
          <w:bCs/>
        </w:rPr>
      </w:pPr>
      <w:r w:rsidRPr="005E2F83">
        <w:rPr>
          <w:rFonts w:cs="Times New Roman"/>
        </w:rPr>
        <w:t>A témakör tanulása hozzájárul ahhoz, hogy a tanuló a nevelési-oktatási szakasz végére:</w:t>
      </w:r>
    </w:p>
    <w:p w14:paraId="3DBFFA8B" w14:textId="0BA8E706" w:rsidR="001E52F6" w:rsidRPr="005E2F83" w:rsidRDefault="6CB666B0" w:rsidP="001E52F6">
      <w:pPr>
        <w:pStyle w:val="Listaszerbekezds"/>
        <w:numPr>
          <w:ilvl w:val="0"/>
          <w:numId w:val="20"/>
        </w:numPr>
        <w:rPr>
          <w:rFonts w:cs="Times New Roman"/>
        </w:rPr>
      </w:pPr>
      <w:r w:rsidRPr="005E2F83">
        <w:rPr>
          <w:rFonts w:cs="Times New Roman"/>
        </w:rPr>
        <w:t xml:space="preserve">A </w:t>
      </w:r>
      <w:r w:rsidR="001E52F6" w:rsidRPr="005E2F83">
        <w:rPr>
          <w:rFonts w:cs="Times New Roman"/>
        </w:rPr>
        <w:t>torna jellegű mozgásformákon keresztül fejleszti esztétikai-művészeti tudatosságát és kifejezőképességét.</w:t>
      </w:r>
    </w:p>
    <w:p w14:paraId="08FB8DD3" w14:textId="77777777" w:rsidR="001E52F6" w:rsidRPr="005E2F83" w:rsidRDefault="001E52F6" w:rsidP="000D0DDD">
      <w:pPr>
        <w:ind w:left="851"/>
        <w:rPr>
          <w:rFonts w:cs="Times New Roman"/>
          <w:bCs/>
        </w:rPr>
      </w:pPr>
    </w:p>
    <w:p w14:paraId="357C9DA3" w14:textId="77777777" w:rsidR="001E52F6" w:rsidRPr="005E2F83" w:rsidRDefault="001E52F6" w:rsidP="000D0DDD">
      <w:pPr>
        <w:ind w:left="851"/>
        <w:rPr>
          <w:rFonts w:cs="Times New Roman"/>
          <w:bCs/>
        </w:rPr>
      </w:pPr>
      <w:r w:rsidRPr="005E2F83">
        <w:rPr>
          <w:rFonts w:cs="Times New Roman"/>
          <w:bCs/>
        </w:rPr>
        <w:t>A témakör tanulása eredményeként a tanuló:</w:t>
      </w:r>
    </w:p>
    <w:p w14:paraId="08B842B8" w14:textId="6C21C53D" w:rsidR="001E52F6" w:rsidRPr="00594E10" w:rsidRDefault="00594E10" w:rsidP="00594E10">
      <w:pPr>
        <w:pStyle w:val="Listaszerbekezds"/>
        <w:numPr>
          <w:ilvl w:val="0"/>
          <w:numId w:val="21"/>
        </w:numPr>
        <w:rPr>
          <w:rFonts w:cs="Times New Roman"/>
        </w:rPr>
      </w:pPr>
      <w:r>
        <w:rPr>
          <w:rFonts w:eastAsia="Times New Roman" w:cs="Times New Roman"/>
        </w:rPr>
        <w:t>F</w:t>
      </w:r>
      <w:r w:rsidRPr="005E2F83">
        <w:rPr>
          <w:rFonts w:cs="Times New Roman"/>
        </w:rPr>
        <w:t xml:space="preserve">elkészült az általa választott közép </w:t>
      </w:r>
      <w:r>
        <w:rPr>
          <w:rFonts w:cs="Times New Roman"/>
        </w:rPr>
        <w:t xml:space="preserve">- </w:t>
      </w:r>
      <w:r w:rsidRPr="005E2F83">
        <w:rPr>
          <w:rFonts w:cs="Times New Roman"/>
        </w:rPr>
        <w:t xml:space="preserve">vagy </w:t>
      </w:r>
      <w:r>
        <w:rPr>
          <w:rFonts w:cs="Times New Roman"/>
        </w:rPr>
        <w:t>emeltszintű</w:t>
      </w:r>
      <w:r w:rsidRPr="005E2F83">
        <w:rPr>
          <w:rFonts w:cs="Times New Roman"/>
        </w:rPr>
        <w:t xml:space="preserve"> érettségi, és </w:t>
      </w:r>
      <w:r>
        <w:rPr>
          <w:rFonts w:cs="Times New Roman"/>
        </w:rPr>
        <w:t xml:space="preserve">az </w:t>
      </w:r>
      <w:r w:rsidRPr="005E2F83">
        <w:rPr>
          <w:rFonts w:cs="Times New Roman"/>
        </w:rPr>
        <w:t xml:space="preserve">alkalmassági </w:t>
      </w:r>
      <w:r>
        <w:rPr>
          <w:rFonts w:cs="Times New Roman"/>
        </w:rPr>
        <w:t xml:space="preserve">vizsga </w:t>
      </w:r>
      <w:r w:rsidRPr="005E2F83">
        <w:rPr>
          <w:rFonts w:cs="Times New Roman"/>
        </w:rPr>
        <w:t>elméleti és gyakorlati anyagábó</w:t>
      </w:r>
      <w:r>
        <w:rPr>
          <w:rFonts w:cs="Times New Roman"/>
        </w:rPr>
        <w:t>l.</w:t>
      </w:r>
    </w:p>
    <w:p w14:paraId="1FE451C8" w14:textId="77777777" w:rsidR="001E52F6" w:rsidRPr="005E2F83" w:rsidRDefault="001E52F6" w:rsidP="27BBDFCE">
      <w:pPr>
        <w:ind w:left="425"/>
        <w:rPr>
          <w:rFonts w:eastAsia="Times New Roman" w:cs="Times New Roman"/>
        </w:rPr>
      </w:pPr>
    </w:p>
    <w:p w14:paraId="15221D55" w14:textId="77777777" w:rsidR="001E52F6" w:rsidRPr="005E2F83" w:rsidRDefault="001E52F6" w:rsidP="000D0DDD">
      <w:pPr>
        <w:ind w:left="425"/>
        <w:rPr>
          <w:rFonts w:cs="Times New Roman"/>
          <w:bCs/>
        </w:rPr>
      </w:pPr>
      <w:r w:rsidRPr="005E2F83">
        <w:rPr>
          <w:rFonts w:cs="Times New Roman"/>
          <w:bCs/>
        </w:rPr>
        <w:t>Fejlesztési feladatok és ismeretek</w:t>
      </w:r>
    </w:p>
    <w:p w14:paraId="2AE4B103" w14:textId="77777777" w:rsidR="001E52F6" w:rsidRPr="005E2F83" w:rsidRDefault="001E52F6" w:rsidP="001E52F6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A torna jellegű feladatmegoldások statikus és dinamikus erőfejlesztő gyakorlatai főbb izomcsoportokat érintő hatásainak beazonosítása</w:t>
      </w:r>
    </w:p>
    <w:p w14:paraId="791F0CEF" w14:textId="3C2FF6D9" w:rsidR="001E52F6" w:rsidRPr="005E2F83" w:rsidRDefault="001E52F6" w:rsidP="001E52F6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A korábbi követelményekben megfogalmazott mozgásanyag elmélyítése, készségszintre emelése és gyakorlása</w:t>
      </w:r>
    </w:p>
    <w:p w14:paraId="68BEE13C" w14:textId="706436FC" w:rsidR="001E52F6" w:rsidRPr="005E2F83" w:rsidRDefault="001E52F6" w:rsidP="001E52F6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Mászókulcsolással mászás 3–5 m magasságig (lányok), függeszkedés 4–5 m magasságig (fiúk) felfelé</w:t>
      </w:r>
      <w:r w:rsidR="1E5918A9" w:rsidRPr="005E2F83">
        <w:rPr>
          <w:rFonts w:cs="Times New Roman"/>
        </w:rPr>
        <w:t xml:space="preserve"> időre;</w:t>
      </w:r>
    </w:p>
    <w:p w14:paraId="7DD3AFAE" w14:textId="77777777" w:rsidR="001E52F6" w:rsidRPr="005E2F83" w:rsidRDefault="001E52F6" w:rsidP="001E52F6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A torna jellegű feladatmegoldások specifikus bemelegítő, levezető, nyújtó gyakorlatainak önálló végrehajtása</w:t>
      </w:r>
    </w:p>
    <w:p w14:paraId="5F0A2960" w14:textId="08E24F37" w:rsidR="1C0D1B90" w:rsidRPr="005E2F83" w:rsidRDefault="1C0D1B90" w:rsidP="3D696393">
      <w:pPr>
        <w:pStyle w:val="Listaszerbekezds"/>
        <w:numPr>
          <w:ilvl w:val="0"/>
          <w:numId w:val="22"/>
        </w:numPr>
        <w:rPr>
          <w:rFonts w:eastAsiaTheme="minorEastAsia" w:cs="Times New Roman"/>
          <w:szCs w:val="24"/>
        </w:rPr>
      </w:pPr>
      <w:r w:rsidRPr="005E2F83">
        <w:rPr>
          <w:rFonts w:cs="Times New Roman"/>
        </w:rPr>
        <w:t>A torna történetének, meghatározó hazai személyiségeinek, olimpikonjainak megismerése, a sportágak szabályrendszerének átismétlése</w:t>
      </w:r>
    </w:p>
    <w:p w14:paraId="03B8E525" w14:textId="3313DEEF" w:rsidR="27BBDFCE" w:rsidRPr="00446FDC" w:rsidRDefault="46AC7B01" w:rsidP="00446FDC">
      <w:pPr>
        <w:pStyle w:val="Listaszerbekezds"/>
        <w:numPr>
          <w:ilvl w:val="0"/>
          <w:numId w:val="22"/>
        </w:numPr>
        <w:rPr>
          <w:rFonts w:eastAsiaTheme="minorEastAsia" w:cs="Times New Roman"/>
          <w:color w:val="000000" w:themeColor="text1"/>
          <w:szCs w:val="24"/>
        </w:rPr>
      </w:pPr>
      <w:r w:rsidRPr="005E2F83">
        <w:rPr>
          <w:rFonts w:eastAsia="Times New Roman" w:cs="Times New Roman"/>
          <w:color w:val="000000" w:themeColor="text1"/>
          <w:szCs w:val="24"/>
        </w:rPr>
        <w:t>Emeltszintű szóbeli érettségi vonatkozó témaköreinek megismerése</w:t>
      </w:r>
    </w:p>
    <w:p w14:paraId="3D07B433" w14:textId="77777777" w:rsidR="001E52F6" w:rsidRPr="005E2F83" w:rsidRDefault="001E52F6" w:rsidP="001E52F6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Talajon:</w:t>
      </w:r>
    </w:p>
    <w:p w14:paraId="646773DA" w14:textId="27102002" w:rsidR="001E52F6" w:rsidRPr="005E2F83" w:rsidRDefault="001E52F6" w:rsidP="3D696393">
      <w:pPr>
        <w:pStyle w:val="Listaszerbekezds"/>
        <w:numPr>
          <w:ilvl w:val="1"/>
          <w:numId w:val="22"/>
        </w:numPr>
        <w:rPr>
          <w:rFonts w:eastAsia="Times New Roman" w:cs="Times New Roman"/>
        </w:rPr>
      </w:pPr>
      <w:r w:rsidRPr="005E2F83">
        <w:rPr>
          <w:rFonts w:eastAsia="Times New Roman" w:cs="Times New Roman"/>
        </w:rPr>
        <w:t>Gurulóátfordulások előre-hátra</w:t>
      </w:r>
      <w:r w:rsidR="11B05AFB" w:rsidRPr="005E2F83">
        <w:rPr>
          <w:rFonts w:eastAsia="Times New Roman" w:cs="Times New Roman"/>
        </w:rPr>
        <w:t>;</w:t>
      </w:r>
    </w:p>
    <w:p w14:paraId="6FD45B04" w14:textId="417FF733" w:rsidR="001E52F6" w:rsidRPr="005E2F83" w:rsidRDefault="001E52F6" w:rsidP="3D696393">
      <w:pPr>
        <w:pStyle w:val="Listaszerbekezds"/>
        <w:numPr>
          <w:ilvl w:val="1"/>
          <w:numId w:val="22"/>
        </w:numPr>
        <w:rPr>
          <w:rFonts w:eastAsia="Times New Roman" w:cs="Times New Roman"/>
        </w:rPr>
      </w:pPr>
      <w:r w:rsidRPr="005E2F83">
        <w:rPr>
          <w:rFonts w:eastAsia="Times New Roman" w:cs="Times New Roman"/>
        </w:rPr>
        <w:t>Emelés fejállásba</w:t>
      </w:r>
      <w:r w:rsidR="0FCA33CA" w:rsidRPr="005E2F83">
        <w:rPr>
          <w:rFonts w:eastAsia="Times New Roman" w:cs="Times New Roman"/>
        </w:rPr>
        <w:t xml:space="preserve">, </w:t>
      </w:r>
    </w:p>
    <w:p w14:paraId="40B4AD14" w14:textId="655E8682" w:rsidR="001E52F6" w:rsidRPr="005E2F83" w:rsidRDefault="001E52F6" w:rsidP="3D696393">
      <w:pPr>
        <w:pStyle w:val="Listaszerbekezds"/>
        <w:numPr>
          <w:ilvl w:val="1"/>
          <w:numId w:val="22"/>
        </w:numPr>
        <w:rPr>
          <w:rFonts w:eastAsia="Times New Roman" w:cs="Times New Roman"/>
        </w:rPr>
      </w:pPr>
      <w:r w:rsidRPr="005E2F83">
        <w:rPr>
          <w:rFonts w:eastAsia="Times New Roman" w:cs="Times New Roman"/>
        </w:rPr>
        <w:t>Fellendülés kézállásba</w:t>
      </w:r>
      <w:r w:rsidR="031C4548" w:rsidRPr="005E2F83">
        <w:rPr>
          <w:rFonts w:eastAsia="Times New Roman" w:cs="Times New Roman"/>
        </w:rPr>
        <w:t xml:space="preserve">, fellendülés kézállásba gurulóátfordulás előre; </w:t>
      </w:r>
    </w:p>
    <w:p w14:paraId="72C24191" w14:textId="2C720E89" w:rsidR="001E52F6" w:rsidRPr="005E2F83" w:rsidRDefault="001E52F6" w:rsidP="3D696393">
      <w:pPr>
        <w:pStyle w:val="Listaszerbekezds"/>
        <w:numPr>
          <w:ilvl w:val="1"/>
          <w:numId w:val="22"/>
        </w:numPr>
        <w:rPr>
          <w:rFonts w:eastAsia="Times New Roman" w:cs="Times New Roman"/>
        </w:rPr>
      </w:pPr>
      <w:r w:rsidRPr="005E2F83">
        <w:rPr>
          <w:rFonts w:eastAsia="Times New Roman" w:cs="Times New Roman"/>
        </w:rPr>
        <w:t>Kézenátfordulás oldalra</w:t>
      </w:r>
      <w:r w:rsidR="3C1E9030" w:rsidRPr="005E2F83">
        <w:rPr>
          <w:rFonts w:eastAsia="Times New Roman" w:cs="Times New Roman"/>
        </w:rPr>
        <w:t>;</w:t>
      </w:r>
    </w:p>
    <w:p w14:paraId="6E609F38" w14:textId="3B7BCDE9" w:rsidR="001E52F6" w:rsidRPr="005E2F83" w:rsidRDefault="45F8E354" w:rsidP="3D696393">
      <w:pPr>
        <w:pStyle w:val="Listaszerbekezds"/>
        <w:numPr>
          <w:ilvl w:val="1"/>
          <w:numId w:val="22"/>
        </w:numPr>
        <w:rPr>
          <w:rFonts w:eastAsia="Times New Roman" w:cs="Times New Roman"/>
        </w:rPr>
      </w:pPr>
      <w:r w:rsidRPr="005E2F83">
        <w:rPr>
          <w:rFonts w:eastAsia="Times New Roman" w:cs="Times New Roman"/>
        </w:rPr>
        <w:t>K</w:t>
      </w:r>
      <w:r w:rsidR="001E52F6" w:rsidRPr="005E2F83">
        <w:rPr>
          <w:rFonts w:eastAsia="Times New Roman" w:cs="Times New Roman"/>
        </w:rPr>
        <w:t>ézen</w:t>
      </w:r>
      <w:r w:rsidR="1C52FE0D" w:rsidRPr="005E2F83">
        <w:rPr>
          <w:rFonts w:eastAsia="Times New Roman" w:cs="Times New Roman"/>
        </w:rPr>
        <w:t>átfordulás</w:t>
      </w:r>
      <w:r w:rsidR="001E52F6" w:rsidRPr="005E2F83">
        <w:rPr>
          <w:rFonts w:eastAsia="Times New Roman" w:cs="Times New Roman"/>
        </w:rPr>
        <w:t xml:space="preserve"> és fejenátfordulás</w:t>
      </w:r>
      <w:r w:rsidR="678FFD84" w:rsidRPr="005E2F83">
        <w:rPr>
          <w:rFonts w:eastAsia="Times New Roman" w:cs="Times New Roman"/>
        </w:rPr>
        <w:t>;</w:t>
      </w:r>
    </w:p>
    <w:p w14:paraId="0BC92813" w14:textId="5B178C25" w:rsidR="001E52F6" w:rsidRPr="005E2F83" w:rsidRDefault="001E52F6" w:rsidP="3D696393">
      <w:pPr>
        <w:pStyle w:val="Listaszerbekezds"/>
        <w:numPr>
          <w:ilvl w:val="1"/>
          <w:numId w:val="22"/>
        </w:numPr>
        <w:rPr>
          <w:rFonts w:eastAsia="Times New Roman" w:cs="Times New Roman"/>
        </w:rPr>
      </w:pPr>
      <w:r w:rsidRPr="005E2F83">
        <w:rPr>
          <w:rFonts w:eastAsia="Times New Roman" w:cs="Times New Roman"/>
        </w:rPr>
        <w:t>Repülő gurulóátfordulás néhány lépés nekifutásból</w:t>
      </w:r>
      <w:r w:rsidR="3B4D88E3" w:rsidRPr="005E2F83">
        <w:rPr>
          <w:rFonts w:eastAsia="Times New Roman" w:cs="Times New Roman"/>
        </w:rPr>
        <w:t>;</w:t>
      </w:r>
    </w:p>
    <w:p w14:paraId="3F1316C7" w14:textId="445AD57F" w:rsidR="001E52F6" w:rsidRPr="005E2F83" w:rsidRDefault="001E52F6" w:rsidP="3D696393">
      <w:pPr>
        <w:pStyle w:val="Listaszerbekezds"/>
        <w:numPr>
          <w:ilvl w:val="1"/>
          <w:numId w:val="22"/>
        </w:numPr>
        <w:rPr>
          <w:rFonts w:eastAsia="Times New Roman" w:cs="Times New Roman"/>
        </w:rPr>
      </w:pPr>
      <w:r w:rsidRPr="005E2F83">
        <w:rPr>
          <w:rFonts w:eastAsia="Times New Roman" w:cs="Times New Roman"/>
        </w:rPr>
        <w:t>Mérlegállás</w:t>
      </w:r>
      <w:r w:rsidR="303ACA19" w:rsidRPr="005E2F83">
        <w:rPr>
          <w:rFonts w:eastAsia="Times New Roman" w:cs="Times New Roman"/>
        </w:rPr>
        <w:t>;</w:t>
      </w:r>
    </w:p>
    <w:p w14:paraId="5A5D9AC5" w14:textId="672A0D00" w:rsidR="001E52F6" w:rsidRPr="005E2F83" w:rsidRDefault="001E52F6" w:rsidP="3D696393">
      <w:pPr>
        <w:pStyle w:val="Listaszerbekezds"/>
        <w:numPr>
          <w:ilvl w:val="1"/>
          <w:numId w:val="22"/>
        </w:numPr>
        <w:rPr>
          <w:rFonts w:eastAsia="Times New Roman" w:cs="Times New Roman"/>
        </w:rPr>
      </w:pPr>
      <w:r w:rsidRPr="005E2F83">
        <w:rPr>
          <w:rFonts w:eastAsia="Times New Roman" w:cs="Times New Roman"/>
        </w:rPr>
        <w:t>A tornagyakorlatok nemre jellemző összekötő elemeinek alkalmazása</w:t>
      </w:r>
      <w:r w:rsidR="53095CCA" w:rsidRPr="005E2F83">
        <w:rPr>
          <w:rFonts w:eastAsia="Times New Roman" w:cs="Times New Roman"/>
        </w:rPr>
        <w:t>;</w:t>
      </w:r>
    </w:p>
    <w:p w14:paraId="072B3273" w14:textId="29E0058B" w:rsidR="53095CCA" w:rsidRPr="005E2F83" w:rsidRDefault="53095CCA" w:rsidP="27BBDFCE">
      <w:pPr>
        <w:pStyle w:val="Listaszerbekezds"/>
        <w:numPr>
          <w:ilvl w:val="1"/>
          <w:numId w:val="22"/>
        </w:numPr>
        <w:rPr>
          <w:rFonts w:eastAsia="Times New Roman" w:cs="Times New Roman"/>
        </w:rPr>
      </w:pPr>
      <w:r w:rsidRPr="005E2F83">
        <w:rPr>
          <w:rFonts w:eastAsia="Times New Roman" w:cs="Times New Roman"/>
        </w:rPr>
        <w:lastRenderedPageBreak/>
        <w:t>Összefüggő talajgyakor</w:t>
      </w:r>
      <w:r w:rsidR="43B94C12" w:rsidRPr="005E2F83">
        <w:rPr>
          <w:rFonts w:eastAsia="Times New Roman" w:cs="Times New Roman"/>
        </w:rPr>
        <w:t>lat</w:t>
      </w:r>
    </w:p>
    <w:p w14:paraId="54076689" w14:textId="193C8321" w:rsidR="001E52F6" w:rsidRPr="005E2F83" w:rsidRDefault="001E52F6" w:rsidP="7A038B4B">
      <w:pPr>
        <w:ind w:left="720"/>
        <w:rPr>
          <w:rFonts w:cs="Times New Roman"/>
        </w:rPr>
      </w:pPr>
    </w:p>
    <w:p w14:paraId="32F62052" w14:textId="624CB1CB" w:rsidR="001E52F6" w:rsidRPr="005E2F83" w:rsidRDefault="001E52F6" w:rsidP="001E52F6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 xml:space="preserve">Ugrószekrényen: </w:t>
      </w:r>
    </w:p>
    <w:p w14:paraId="19FA68AD" w14:textId="356056CF" w:rsidR="001E52F6" w:rsidRPr="005E2F83" w:rsidRDefault="34C6F80E" w:rsidP="3D696393">
      <w:pPr>
        <w:pStyle w:val="Listaszerbekezds"/>
        <w:numPr>
          <w:ilvl w:val="1"/>
          <w:numId w:val="2"/>
        </w:numPr>
        <w:rPr>
          <w:rFonts w:eastAsiaTheme="minorEastAsia" w:cs="Times New Roman"/>
          <w:szCs w:val="24"/>
        </w:rPr>
      </w:pPr>
      <w:r w:rsidRPr="005E2F83">
        <w:rPr>
          <w:rFonts w:cs="Times New Roman"/>
        </w:rPr>
        <w:t xml:space="preserve">Lányok: lebegőtámasz átguggolás; </w:t>
      </w:r>
    </w:p>
    <w:p w14:paraId="74D5E4B2" w14:textId="026DDED3" w:rsidR="001E52F6" w:rsidRPr="005E2F83" w:rsidRDefault="34C6F80E" w:rsidP="3D696393">
      <w:pPr>
        <w:pStyle w:val="Listaszerbekezds"/>
        <w:numPr>
          <w:ilvl w:val="1"/>
          <w:numId w:val="2"/>
        </w:numPr>
        <w:rPr>
          <w:rFonts w:cs="Times New Roman"/>
          <w:szCs w:val="24"/>
        </w:rPr>
      </w:pPr>
      <w:r w:rsidRPr="005E2F83">
        <w:rPr>
          <w:rFonts w:cs="Times New Roman"/>
        </w:rPr>
        <w:t xml:space="preserve">Fiúk: </w:t>
      </w:r>
      <w:r w:rsidR="680E3453" w:rsidRPr="005E2F83">
        <w:rPr>
          <w:rFonts w:cs="Times New Roman"/>
        </w:rPr>
        <w:t xml:space="preserve">Lebegőtámasz átguggolás, lebegőtámasz terpeszugrás; </w:t>
      </w:r>
    </w:p>
    <w:p w14:paraId="64756047" w14:textId="117D4756" w:rsidR="7A038B4B" w:rsidRPr="005E2F83" w:rsidRDefault="7A038B4B" w:rsidP="7A038B4B">
      <w:pPr>
        <w:rPr>
          <w:rFonts w:cs="Times New Roman"/>
        </w:rPr>
      </w:pPr>
    </w:p>
    <w:p w14:paraId="6BDD6CDF" w14:textId="0CEC0969" w:rsidR="34C6F80E" w:rsidRPr="005E2F83" w:rsidRDefault="34C6F80E" w:rsidP="7A038B4B">
      <w:pPr>
        <w:ind w:left="360"/>
        <w:rPr>
          <w:rFonts w:cs="Times New Roman"/>
        </w:rPr>
      </w:pPr>
      <w:r w:rsidRPr="005E2F83">
        <w:rPr>
          <w:rFonts w:cs="Times New Roman"/>
        </w:rPr>
        <w:t xml:space="preserve">                                                       </w:t>
      </w:r>
    </w:p>
    <w:p w14:paraId="4CB36BD0" w14:textId="77777777" w:rsidR="001E52F6" w:rsidRPr="005E2F83" w:rsidRDefault="001E52F6" w:rsidP="001E52F6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Lányoknak:</w:t>
      </w:r>
    </w:p>
    <w:p w14:paraId="05C665DA" w14:textId="6F53A6F6" w:rsidR="001E52F6" w:rsidRPr="005E2F83" w:rsidRDefault="001E52F6" w:rsidP="3D696393">
      <w:pPr>
        <w:pStyle w:val="Listaszerbekezds"/>
        <w:numPr>
          <w:ilvl w:val="1"/>
          <w:numId w:val="22"/>
        </w:numPr>
        <w:rPr>
          <w:rFonts w:eastAsia="Times New Roman" w:cs="Times New Roman"/>
        </w:rPr>
      </w:pPr>
      <w:r w:rsidRPr="005E2F83">
        <w:rPr>
          <w:rFonts w:cs="Times New Roman"/>
        </w:rPr>
        <w:t xml:space="preserve">Gerendán: </w:t>
      </w:r>
      <w:r w:rsidRPr="005E2F83">
        <w:rPr>
          <w:rFonts w:eastAsia="Times New Roman" w:cs="Times New Roman"/>
        </w:rPr>
        <w:t>Érintőjárás; hármas lépés</w:t>
      </w:r>
      <w:r w:rsidR="1BB3301C" w:rsidRPr="005E2F83">
        <w:rPr>
          <w:rFonts w:eastAsia="Times New Roman" w:cs="Times New Roman"/>
        </w:rPr>
        <w:t>,</w:t>
      </w:r>
      <w:r w:rsidRPr="005E2F83">
        <w:rPr>
          <w:rFonts w:eastAsia="Times New Roman" w:cs="Times New Roman"/>
        </w:rPr>
        <w:t xml:space="preserve"> szök</w:t>
      </w:r>
      <w:r w:rsidR="167ADB8F" w:rsidRPr="005E2F83">
        <w:rPr>
          <w:rFonts w:eastAsia="Times New Roman" w:cs="Times New Roman"/>
        </w:rPr>
        <w:t>kenő hármas</w:t>
      </w:r>
      <w:r w:rsidRPr="005E2F83">
        <w:rPr>
          <w:rFonts w:eastAsia="Times New Roman" w:cs="Times New Roman"/>
        </w:rPr>
        <w:t>; mérlegállás; lebegőállás</w:t>
      </w:r>
      <w:r w:rsidR="5287EBB3" w:rsidRPr="005E2F83">
        <w:rPr>
          <w:rFonts w:eastAsia="Times New Roman" w:cs="Times New Roman"/>
        </w:rPr>
        <w:t>,</w:t>
      </w:r>
      <w:r w:rsidR="00E27051" w:rsidRPr="005E2F83">
        <w:rPr>
          <w:rFonts w:eastAsia="Times New Roman" w:cs="Times New Roman"/>
        </w:rPr>
        <w:t xml:space="preserve"> </w:t>
      </w:r>
      <w:r w:rsidR="4275588D" w:rsidRPr="005E2F83">
        <w:rPr>
          <w:rFonts w:eastAsia="Times New Roman" w:cs="Times New Roman"/>
        </w:rPr>
        <w:t>f</w:t>
      </w:r>
      <w:r w:rsidRPr="005E2F83">
        <w:rPr>
          <w:rFonts w:eastAsia="Times New Roman" w:cs="Times New Roman"/>
        </w:rPr>
        <w:t>ordulatok állásban, guggolásban</w:t>
      </w:r>
      <w:r w:rsidR="00E27051" w:rsidRPr="005E2F83">
        <w:rPr>
          <w:rFonts w:eastAsia="Times New Roman" w:cs="Times New Roman"/>
        </w:rPr>
        <w:t xml:space="preserve">, </w:t>
      </w:r>
      <w:r w:rsidR="129E9257" w:rsidRPr="005E2F83">
        <w:rPr>
          <w:rFonts w:eastAsia="Times New Roman" w:cs="Times New Roman"/>
        </w:rPr>
        <w:t>t</w:t>
      </w:r>
      <w:r w:rsidRPr="005E2F83">
        <w:rPr>
          <w:rFonts w:eastAsia="Times New Roman" w:cs="Times New Roman"/>
        </w:rPr>
        <w:t>arkóállás</w:t>
      </w:r>
      <w:r w:rsidR="00E27051" w:rsidRPr="005E2F83">
        <w:rPr>
          <w:rFonts w:eastAsia="Times New Roman" w:cs="Times New Roman"/>
        </w:rPr>
        <w:t xml:space="preserve">, </w:t>
      </w:r>
      <w:r w:rsidR="3FFF4918" w:rsidRPr="005E2F83">
        <w:rPr>
          <w:rFonts w:eastAsia="Times New Roman" w:cs="Times New Roman"/>
        </w:rPr>
        <w:t>f</w:t>
      </w:r>
      <w:r w:rsidRPr="005E2F83">
        <w:rPr>
          <w:rFonts w:eastAsia="Times New Roman" w:cs="Times New Roman"/>
        </w:rPr>
        <w:t>elugrás mellső oldalállásból oldaltámaszba, majd egyik láb átlendítéssel és 90 fokos fordulattal terpeszülés</w:t>
      </w:r>
      <w:r w:rsidR="00E27051" w:rsidRPr="005E2F83">
        <w:rPr>
          <w:rFonts w:eastAsia="Times New Roman" w:cs="Times New Roman"/>
        </w:rPr>
        <w:t xml:space="preserve">, </w:t>
      </w:r>
      <w:r w:rsidR="3DD91EE5" w:rsidRPr="005E2F83">
        <w:rPr>
          <w:rFonts w:eastAsia="Times New Roman" w:cs="Times New Roman"/>
        </w:rPr>
        <w:t>felugrás guggolótámaszba, felugrás jobb, vagy bal guggo</w:t>
      </w:r>
      <w:r w:rsidR="7F584013" w:rsidRPr="005E2F83">
        <w:rPr>
          <w:rFonts w:eastAsia="Times New Roman" w:cs="Times New Roman"/>
        </w:rPr>
        <w:t xml:space="preserve">lótámaszba bal, vagy jobb láb nyújtással oldalra, homorított </w:t>
      </w:r>
      <w:r w:rsidR="2867C4A8" w:rsidRPr="005E2F83">
        <w:rPr>
          <w:rFonts w:eastAsia="Times New Roman" w:cs="Times New Roman"/>
        </w:rPr>
        <w:t>leugrás,</w:t>
      </w:r>
    </w:p>
    <w:p w14:paraId="28C86B15" w14:textId="6B09FAD9" w:rsidR="001E52F6" w:rsidRPr="005E2F83" w:rsidRDefault="5D533FC1" w:rsidP="3D696393">
      <w:pPr>
        <w:pStyle w:val="Listaszerbekezds"/>
        <w:numPr>
          <w:ilvl w:val="1"/>
          <w:numId w:val="22"/>
        </w:numPr>
        <w:rPr>
          <w:rFonts w:eastAsia="Times New Roman" w:cs="Times New Roman"/>
        </w:rPr>
      </w:pPr>
      <w:r w:rsidRPr="005E2F83">
        <w:rPr>
          <w:rFonts w:eastAsia="Times New Roman" w:cs="Times New Roman"/>
        </w:rPr>
        <w:t>Ö</w:t>
      </w:r>
      <w:r w:rsidR="001E52F6" w:rsidRPr="005E2F83">
        <w:rPr>
          <w:rFonts w:eastAsia="Times New Roman" w:cs="Times New Roman"/>
        </w:rPr>
        <w:t xml:space="preserve">sszefüggő </w:t>
      </w:r>
      <w:r w:rsidR="314B05FA" w:rsidRPr="005E2F83">
        <w:rPr>
          <w:rFonts w:eastAsia="Times New Roman" w:cs="Times New Roman"/>
        </w:rPr>
        <w:t>gerenda</w:t>
      </w:r>
      <w:r w:rsidR="001E52F6" w:rsidRPr="005E2F83">
        <w:rPr>
          <w:rFonts w:eastAsia="Times New Roman" w:cs="Times New Roman"/>
        </w:rPr>
        <w:t>gyakorlatok</w:t>
      </w:r>
    </w:p>
    <w:p w14:paraId="46071981" w14:textId="75F695B0" w:rsidR="001E52F6" w:rsidRPr="005E2F83" w:rsidRDefault="001E52F6" w:rsidP="3D696393">
      <w:pPr>
        <w:pStyle w:val="Listaszerbekezds"/>
        <w:numPr>
          <w:ilvl w:val="1"/>
          <w:numId w:val="22"/>
        </w:numPr>
        <w:rPr>
          <w:rFonts w:eastAsia="Times New Roman" w:cs="Times New Roman"/>
        </w:rPr>
      </w:pPr>
      <w:r w:rsidRPr="005E2F83">
        <w:rPr>
          <w:rFonts w:eastAsia="Times New Roman" w:cs="Times New Roman"/>
        </w:rPr>
        <w:t>Felemáskorláton:</w:t>
      </w:r>
      <w:r w:rsidR="00E27051" w:rsidRPr="005E2F83">
        <w:rPr>
          <w:rFonts w:eastAsia="Times New Roman" w:cs="Times New Roman"/>
        </w:rPr>
        <w:t xml:space="preserve"> </w:t>
      </w:r>
      <w:r w:rsidRPr="005E2F83">
        <w:rPr>
          <w:rFonts w:eastAsia="Times New Roman" w:cs="Times New Roman"/>
        </w:rPr>
        <w:t>Támaszok, harántülés</w:t>
      </w:r>
      <w:r w:rsidR="7357FFFA" w:rsidRPr="005E2F83">
        <w:rPr>
          <w:rFonts w:eastAsia="Times New Roman" w:cs="Times New Roman"/>
        </w:rPr>
        <w:t>, oldalülés,</w:t>
      </w:r>
      <w:r w:rsidR="00E27051" w:rsidRPr="005E2F83">
        <w:rPr>
          <w:rFonts w:eastAsia="Times New Roman" w:cs="Times New Roman"/>
        </w:rPr>
        <w:t xml:space="preserve"> </w:t>
      </w:r>
      <w:r w:rsidRPr="005E2F83">
        <w:rPr>
          <w:rFonts w:eastAsia="Times New Roman" w:cs="Times New Roman"/>
        </w:rPr>
        <w:t>Függésből lendületvétel, átguggolás, átterpesztés fekvőfüggésbe</w:t>
      </w:r>
      <w:r w:rsidR="00E27051" w:rsidRPr="005E2F83">
        <w:rPr>
          <w:rFonts w:eastAsia="Times New Roman" w:cs="Times New Roman"/>
        </w:rPr>
        <w:t xml:space="preserve">, </w:t>
      </w:r>
      <w:r w:rsidRPr="005E2F83">
        <w:rPr>
          <w:rFonts w:eastAsia="Times New Roman" w:cs="Times New Roman"/>
        </w:rPr>
        <w:t>Felugrás támaszba és függésbe</w:t>
      </w:r>
      <w:r w:rsidR="00E27051" w:rsidRPr="005E2F83">
        <w:rPr>
          <w:rFonts w:eastAsia="Times New Roman" w:cs="Times New Roman"/>
        </w:rPr>
        <w:t xml:space="preserve">, </w:t>
      </w:r>
      <w:r w:rsidRPr="005E2F83">
        <w:rPr>
          <w:rFonts w:eastAsia="Times New Roman" w:cs="Times New Roman"/>
        </w:rPr>
        <w:t>Ostorlendület, térdfellendülés, malomforgás, kelepfe</w:t>
      </w:r>
      <w:r w:rsidR="621AC6EA" w:rsidRPr="005E2F83">
        <w:rPr>
          <w:rFonts w:eastAsia="Times New Roman" w:cs="Times New Roman"/>
        </w:rPr>
        <w:t>lendülés</w:t>
      </w:r>
      <w:r w:rsidRPr="005E2F83">
        <w:rPr>
          <w:rFonts w:eastAsia="Times New Roman" w:cs="Times New Roman"/>
        </w:rPr>
        <w:t>, kelepforgás</w:t>
      </w:r>
      <w:r w:rsidR="00E27051" w:rsidRPr="005E2F83">
        <w:rPr>
          <w:rFonts w:eastAsia="Times New Roman" w:cs="Times New Roman"/>
        </w:rPr>
        <w:t xml:space="preserve">, </w:t>
      </w:r>
      <w:r w:rsidRPr="005E2F83">
        <w:rPr>
          <w:rFonts w:eastAsia="Times New Roman" w:cs="Times New Roman"/>
        </w:rPr>
        <w:t>Leugrás támaszból. Alugrás</w:t>
      </w:r>
      <w:r w:rsidR="27F003C7" w:rsidRPr="005E2F83">
        <w:rPr>
          <w:rFonts w:eastAsia="Times New Roman" w:cs="Times New Roman"/>
        </w:rPr>
        <w:t>.</w:t>
      </w:r>
    </w:p>
    <w:p w14:paraId="53A59F6C" w14:textId="16CC2DA4" w:rsidR="27F003C7" w:rsidRPr="005E2F83" w:rsidRDefault="27F003C7" w:rsidP="3D696393">
      <w:pPr>
        <w:pStyle w:val="Listaszerbekezds"/>
        <w:numPr>
          <w:ilvl w:val="1"/>
          <w:numId w:val="22"/>
        </w:numPr>
        <w:rPr>
          <w:rFonts w:eastAsia="Times New Roman" w:cs="Times New Roman"/>
        </w:rPr>
      </w:pPr>
      <w:r w:rsidRPr="005E2F83">
        <w:rPr>
          <w:rFonts w:eastAsia="Times New Roman" w:cs="Times New Roman"/>
        </w:rPr>
        <w:t>Összefüggő gyakorlat</w:t>
      </w:r>
    </w:p>
    <w:p w14:paraId="196A4FC5" w14:textId="77777777" w:rsidR="001E52F6" w:rsidRPr="005E2F83" w:rsidRDefault="001E52F6" w:rsidP="3D696393">
      <w:pPr>
        <w:pStyle w:val="Listaszerbekezds"/>
        <w:numPr>
          <w:ilvl w:val="0"/>
          <w:numId w:val="22"/>
        </w:numPr>
        <w:rPr>
          <w:rFonts w:eastAsia="Times New Roman" w:cs="Times New Roman"/>
        </w:rPr>
      </w:pPr>
      <w:r w:rsidRPr="005E2F83">
        <w:rPr>
          <w:rFonts w:eastAsia="Times New Roman" w:cs="Times New Roman"/>
        </w:rPr>
        <w:t>Fiúknak:</w:t>
      </w:r>
    </w:p>
    <w:p w14:paraId="1D6AE7AA" w14:textId="11ABF9DD" w:rsidR="001E52F6" w:rsidRPr="005E2F83" w:rsidRDefault="001E52F6" w:rsidP="3D696393">
      <w:pPr>
        <w:pStyle w:val="Listaszerbekezds"/>
        <w:numPr>
          <w:ilvl w:val="1"/>
          <w:numId w:val="22"/>
        </w:numPr>
        <w:rPr>
          <w:rFonts w:eastAsia="Times New Roman" w:cs="Times New Roman"/>
        </w:rPr>
      </w:pPr>
      <w:r w:rsidRPr="005E2F83">
        <w:rPr>
          <w:rFonts w:eastAsia="Times New Roman" w:cs="Times New Roman"/>
        </w:rPr>
        <w:t>Gyűrűn: alaplendület, lebegőfüggés, emelés lefüggésbe, ereszkedés hátsó lefüggésbe, emelés lebegőfüggésbe</w:t>
      </w:r>
      <w:r w:rsidR="00E27051" w:rsidRPr="005E2F83">
        <w:rPr>
          <w:rFonts w:eastAsia="Times New Roman" w:cs="Times New Roman"/>
        </w:rPr>
        <w:t xml:space="preserve">, </w:t>
      </w:r>
      <w:r w:rsidRPr="005E2F83">
        <w:rPr>
          <w:rFonts w:eastAsia="Times New Roman" w:cs="Times New Roman"/>
        </w:rPr>
        <w:t>Lebegőfüggésből lendületvétel, homorított leugrás</w:t>
      </w:r>
      <w:r w:rsidR="00E27051" w:rsidRPr="005E2F83">
        <w:rPr>
          <w:rFonts w:eastAsia="Times New Roman" w:cs="Times New Roman"/>
        </w:rPr>
        <w:t xml:space="preserve">, </w:t>
      </w:r>
      <w:r w:rsidRPr="005E2F83">
        <w:rPr>
          <w:rFonts w:eastAsia="Times New Roman" w:cs="Times New Roman"/>
        </w:rPr>
        <w:t>Vállátfordulás előre</w:t>
      </w:r>
      <w:r w:rsidR="00E27051" w:rsidRPr="005E2F83">
        <w:rPr>
          <w:rFonts w:eastAsia="Times New Roman" w:cs="Times New Roman"/>
        </w:rPr>
        <w:t xml:space="preserve">, </w:t>
      </w:r>
      <w:r w:rsidRPr="005E2F83">
        <w:rPr>
          <w:rFonts w:eastAsia="Times New Roman" w:cs="Times New Roman"/>
        </w:rPr>
        <w:t>Húzódás-tolódás támaszb</w:t>
      </w:r>
      <w:r w:rsidR="54481313" w:rsidRPr="005E2F83">
        <w:rPr>
          <w:rFonts w:eastAsia="Times New Roman" w:cs="Times New Roman"/>
        </w:rPr>
        <w:t>a,</w:t>
      </w:r>
      <w:r w:rsidR="00E27051" w:rsidRPr="005E2F83">
        <w:rPr>
          <w:rFonts w:eastAsia="Times New Roman" w:cs="Times New Roman"/>
        </w:rPr>
        <w:t xml:space="preserve"> </w:t>
      </w:r>
      <w:r w:rsidRPr="005E2F83">
        <w:rPr>
          <w:rFonts w:eastAsia="Times New Roman" w:cs="Times New Roman"/>
        </w:rPr>
        <w:t>Leterpesztés</w:t>
      </w:r>
    </w:p>
    <w:p w14:paraId="134D907B" w14:textId="3B779F09" w:rsidR="6425A69C" w:rsidRPr="005E2F83" w:rsidRDefault="6425A69C" w:rsidP="3D696393">
      <w:pPr>
        <w:pStyle w:val="Listaszerbekezds"/>
        <w:numPr>
          <w:ilvl w:val="1"/>
          <w:numId w:val="22"/>
        </w:numPr>
        <w:rPr>
          <w:rFonts w:eastAsia="Times New Roman" w:cs="Times New Roman"/>
        </w:rPr>
      </w:pPr>
      <w:r w:rsidRPr="005E2F83">
        <w:rPr>
          <w:rFonts w:eastAsia="Times New Roman" w:cs="Times New Roman"/>
        </w:rPr>
        <w:t>Összefüggő gyűrűgyakorlat</w:t>
      </w:r>
    </w:p>
    <w:p w14:paraId="58CBF7C8" w14:textId="26609CE4" w:rsidR="001E52F6" w:rsidRPr="005E2F83" w:rsidRDefault="001E52F6" w:rsidP="3D696393">
      <w:pPr>
        <w:pStyle w:val="Listaszerbekezds"/>
        <w:numPr>
          <w:ilvl w:val="1"/>
          <w:numId w:val="22"/>
        </w:numPr>
        <w:rPr>
          <w:rFonts w:eastAsia="Times New Roman" w:cs="Times New Roman"/>
          <w:b/>
          <w:bCs/>
        </w:rPr>
      </w:pPr>
      <w:r w:rsidRPr="005E2F83">
        <w:rPr>
          <w:rFonts w:eastAsia="Times New Roman" w:cs="Times New Roman"/>
        </w:rPr>
        <w:t>Korláton:</w:t>
      </w:r>
      <w:r w:rsidR="00E27051" w:rsidRPr="005E2F83">
        <w:rPr>
          <w:rFonts w:eastAsia="Times New Roman" w:cs="Times New Roman"/>
        </w:rPr>
        <w:t xml:space="preserve"> </w:t>
      </w:r>
      <w:r w:rsidRPr="005E2F83">
        <w:rPr>
          <w:rFonts w:eastAsia="Times New Roman" w:cs="Times New Roman"/>
        </w:rPr>
        <w:t>Terpeszülés, támaszok, felkarfüggés</w:t>
      </w:r>
      <w:r w:rsidR="00E27051" w:rsidRPr="005E2F83">
        <w:rPr>
          <w:rFonts w:eastAsia="Times New Roman" w:cs="Times New Roman"/>
        </w:rPr>
        <w:t xml:space="preserve">, </w:t>
      </w:r>
      <w:r w:rsidR="56EE278B" w:rsidRPr="005E2F83">
        <w:rPr>
          <w:rFonts w:eastAsia="Times New Roman" w:cs="Times New Roman"/>
        </w:rPr>
        <w:t>a</w:t>
      </w:r>
      <w:r w:rsidRPr="005E2F83">
        <w:rPr>
          <w:rFonts w:eastAsia="Times New Roman" w:cs="Times New Roman"/>
        </w:rPr>
        <w:t>laplendület támaszban és felkarfüggésben, terpeszpedzés,</w:t>
      </w:r>
      <w:r w:rsidR="00E27051" w:rsidRPr="005E2F83">
        <w:rPr>
          <w:rFonts w:eastAsia="Times New Roman" w:cs="Times New Roman"/>
        </w:rPr>
        <w:t xml:space="preserve"> </w:t>
      </w:r>
      <w:r w:rsidR="5516D584" w:rsidRPr="005E2F83">
        <w:rPr>
          <w:rFonts w:eastAsia="Times New Roman" w:cs="Times New Roman"/>
        </w:rPr>
        <w:t>l</w:t>
      </w:r>
      <w:r w:rsidRPr="005E2F83">
        <w:rPr>
          <w:rFonts w:eastAsia="Times New Roman" w:cs="Times New Roman"/>
        </w:rPr>
        <w:t>endület előre támaszba,</w:t>
      </w:r>
      <w:r w:rsidR="7D3969F5" w:rsidRPr="005E2F83">
        <w:rPr>
          <w:rFonts w:eastAsia="Times New Roman" w:cs="Times New Roman"/>
        </w:rPr>
        <w:t xml:space="preserve"> billenés terpeszülésbe,</w:t>
      </w:r>
      <w:r w:rsidR="00E27051" w:rsidRPr="005E2F83">
        <w:rPr>
          <w:rFonts w:eastAsia="Times New Roman" w:cs="Times New Roman"/>
        </w:rPr>
        <w:t xml:space="preserve"> </w:t>
      </w:r>
      <w:r w:rsidR="7CCB0293" w:rsidRPr="005E2F83">
        <w:rPr>
          <w:rFonts w:eastAsia="Times New Roman" w:cs="Times New Roman"/>
        </w:rPr>
        <w:t>s</w:t>
      </w:r>
      <w:r w:rsidRPr="005E2F83">
        <w:rPr>
          <w:rFonts w:eastAsia="Times New Roman" w:cs="Times New Roman"/>
        </w:rPr>
        <w:t>aslendület előre-hátra</w:t>
      </w:r>
      <w:r w:rsidR="00E27051" w:rsidRPr="005E2F83">
        <w:rPr>
          <w:rFonts w:eastAsia="Times New Roman" w:cs="Times New Roman"/>
        </w:rPr>
        <w:t xml:space="preserve">, </w:t>
      </w:r>
      <w:r w:rsidRPr="005E2F83">
        <w:rPr>
          <w:rFonts w:eastAsia="Times New Roman" w:cs="Times New Roman"/>
        </w:rPr>
        <w:t>Felkarállás</w:t>
      </w:r>
      <w:r w:rsidR="00E27051" w:rsidRPr="005E2F83">
        <w:rPr>
          <w:rFonts w:eastAsia="Times New Roman" w:cs="Times New Roman"/>
        </w:rPr>
        <w:t xml:space="preserve">, </w:t>
      </w:r>
      <w:r w:rsidR="25A0EC65" w:rsidRPr="005E2F83">
        <w:rPr>
          <w:rFonts w:eastAsia="Times New Roman" w:cs="Times New Roman"/>
        </w:rPr>
        <w:t xml:space="preserve">átfordulás terpeszülésbe, </w:t>
      </w:r>
      <w:r w:rsidR="249CAE83" w:rsidRPr="005E2F83">
        <w:rPr>
          <w:rFonts w:eastAsia="Times New Roman" w:cs="Times New Roman"/>
        </w:rPr>
        <w:t>v</w:t>
      </w:r>
      <w:r w:rsidRPr="005E2F83">
        <w:rPr>
          <w:rFonts w:eastAsia="Times New Roman" w:cs="Times New Roman"/>
        </w:rPr>
        <w:t>etődési leugrás, kanyarlati leugrás</w:t>
      </w:r>
    </w:p>
    <w:p w14:paraId="2246158B" w14:textId="71E5F15E" w:rsidR="40367E60" w:rsidRPr="005E2F83" w:rsidRDefault="40367E60" w:rsidP="3D696393">
      <w:pPr>
        <w:pStyle w:val="Listaszerbekezds"/>
        <w:numPr>
          <w:ilvl w:val="1"/>
          <w:numId w:val="22"/>
        </w:numPr>
        <w:rPr>
          <w:rFonts w:eastAsia="Times New Roman" w:cs="Times New Roman"/>
          <w:b/>
          <w:bCs/>
        </w:rPr>
      </w:pPr>
      <w:r w:rsidRPr="005E2F83">
        <w:rPr>
          <w:rFonts w:eastAsia="Times New Roman" w:cs="Times New Roman"/>
        </w:rPr>
        <w:t>Összefüggő korlátgyakorlat</w:t>
      </w:r>
    </w:p>
    <w:p w14:paraId="23ED8C73" w14:textId="77777777" w:rsidR="001E52F6" w:rsidRPr="005E2F83" w:rsidRDefault="001E52F6" w:rsidP="3D696393">
      <w:pPr>
        <w:ind w:left="425"/>
        <w:rPr>
          <w:rFonts w:eastAsia="Times New Roman" w:cs="Times New Roman"/>
          <w:b/>
          <w:bCs/>
        </w:rPr>
      </w:pPr>
    </w:p>
    <w:p w14:paraId="6B31D49E" w14:textId="6D8D546B" w:rsidR="001E52F6" w:rsidRPr="005E2F83" w:rsidRDefault="001E52F6" w:rsidP="3D696393">
      <w:pPr>
        <w:ind w:left="425"/>
        <w:rPr>
          <w:rFonts w:eastAsia="Times New Roman" w:cs="Times New Roman"/>
        </w:rPr>
      </w:pPr>
      <w:r w:rsidRPr="005E2F83">
        <w:rPr>
          <w:rFonts w:eastAsia="Times New Roman" w:cs="Times New Roman"/>
        </w:rPr>
        <w:t xml:space="preserve">Fogalmak: </w:t>
      </w:r>
      <w:r w:rsidR="00E27051" w:rsidRPr="005E2F83">
        <w:rPr>
          <w:rFonts w:eastAsia="Times New Roman" w:cs="Times New Roman"/>
        </w:rPr>
        <w:t xml:space="preserve">billenés, </w:t>
      </w:r>
      <w:r w:rsidR="429F822A" w:rsidRPr="005E2F83">
        <w:rPr>
          <w:rFonts w:eastAsia="Times New Roman" w:cs="Times New Roman"/>
        </w:rPr>
        <w:t>alugrás</w:t>
      </w:r>
      <w:r w:rsidR="00E27051" w:rsidRPr="005E2F83">
        <w:rPr>
          <w:rFonts w:eastAsia="Times New Roman" w:cs="Times New Roman"/>
        </w:rPr>
        <w:t>, húzódás-tolódás támaszba, saslendület előre, malomforgás</w:t>
      </w:r>
    </w:p>
    <w:p w14:paraId="5CD07954" w14:textId="216B834E" w:rsidR="27BBDFCE" w:rsidRPr="005E2F83" w:rsidRDefault="27BBDFCE" w:rsidP="3D696393">
      <w:pPr>
        <w:ind w:left="425"/>
        <w:rPr>
          <w:rFonts w:eastAsia="Times New Roman" w:cs="Times New Roman"/>
        </w:rPr>
      </w:pPr>
    </w:p>
    <w:p w14:paraId="193D31F9" w14:textId="5DFAF304" w:rsidR="5A2779BE" w:rsidRPr="005E2F83" w:rsidRDefault="5A2779BE" w:rsidP="3D696393">
      <w:pPr>
        <w:ind w:left="425"/>
        <w:rPr>
          <w:rFonts w:eastAsia="Times New Roman" w:cs="Times New Roman"/>
        </w:rPr>
      </w:pPr>
      <w:r w:rsidRPr="005E2F83">
        <w:rPr>
          <w:rFonts w:eastAsia="Times New Roman" w:cs="Times New Roman"/>
        </w:rPr>
        <w:t>Javasolt tevékenység:</w:t>
      </w:r>
    </w:p>
    <w:p w14:paraId="425DB313" w14:textId="052A11EB" w:rsidR="4255DBF6" w:rsidRPr="005E2F83" w:rsidRDefault="4255DBF6" w:rsidP="3D696393">
      <w:pPr>
        <w:pStyle w:val="Listaszerbekezds"/>
        <w:numPr>
          <w:ilvl w:val="0"/>
          <w:numId w:val="8"/>
        </w:numPr>
        <w:rPr>
          <w:rFonts w:eastAsia="Times New Roman" w:cs="Times New Roman"/>
          <w:szCs w:val="24"/>
        </w:rPr>
      </w:pPr>
      <w:r w:rsidRPr="005E2F83">
        <w:rPr>
          <w:rFonts w:eastAsia="Times New Roman" w:cs="Times New Roman"/>
        </w:rPr>
        <w:t>Egyéni szintfelmérés;</w:t>
      </w:r>
    </w:p>
    <w:p w14:paraId="5E323593" w14:textId="6F946EAC" w:rsidR="4255DBF6" w:rsidRPr="005E2F83" w:rsidRDefault="4255DBF6" w:rsidP="3D696393">
      <w:pPr>
        <w:pStyle w:val="Listaszerbekezds"/>
        <w:numPr>
          <w:ilvl w:val="0"/>
          <w:numId w:val="8"/>
        </w:numPr>
        <w:rPr>
          <w:rFonts w:eastAsia="Times New Roman" w:cs="Times New Roman"/>
          <w:szCs w:val="24"/>
        </w:rPr>
      </w:pPr>
      <w:r w:rsidRPr="005E2F83">
        <w:rPr>
          <w:rFonts w:eastAsia="Times New Roman" w:cs="Times New Roman"/>
        </w:rPr>
        <w:t>Az érettségi témakörökből kiselőadások tartása;</w:t>
      </w:r>
    </w:p>
    <w:p w14:paraId="1D6D6E76" w14:textId="6698B19D" w:rsidR="4255DBF6" w:rsidRPr="005E2F83" w:rsidRDefault="4255DBF6" w:rsidP="3D696393">
      <w:pPr>
        <w:pStyle w:val="Listaszerbekezds"/>
        <w:numPr>
          <w:ilvl w:val="0"/>
          <w:numId w:val="8"/>
        </w:numPr>
        <w:rPr>
          <w:rFonts w:eastAsia="Times New Roman" w:cs="Times New Roman"/>
          <w:szCs w:val="24"/>
        </w:rPr>
      </w:pPr>
      <w:r w:rsidRPr="005E2F83">
        <w:rPr>
          <w:rFonts w:eastAsia="Times New Roman" w:cs="Times New Roman"/>
        </w:rPr>
        <w:t>Próba érettségi</w:t>
      </w:r>
      <w:r w:rsidR="00594E10">
        <w:rPr>
          <w:rFonts w:eastAsia="Times New Roman" w:cs="Times New Roman"/>
        </w:rPr>
        <w:t>.</w:t>
      </w:r>
    </w:p>
    <w:p w14:paraId="258BEA9F" w14:textId="03B4A411" w:rsidR="00E27051" w:rsidRPr="005E2F83" w:rsidRDefault="00E27051" w:rsidP="000D0DDD">
      <w:pPr>
        <w:ind w:left="425"/>
        <w:rPr>
          <w:rFonts w:cs="Times New Roman"/>
        </w:rPr>
      </w:pPr>
    </w:p>
    <w:p w14:paraId="09EABA63" w14:textId="0CFD129A" w:rsidR="00E27051" w:rsidRPr="005E2F83" w:rsidRDefault="00E27051" w:rsidP="000D0DDD">
      <w:pPr>
        <w:ind w:left="425"/>
        <w:rPr>
          <w:rFonts w:cs="Times New Roman"/>
        </w:rPr>
      </w:pPr>
    </w:p>
    <w:p w14:paraId="28FAF40E" w14:textId="6FBDDABC" w:rsidR="00E27051" w:rsidRPr="005E2F83" w:rsidRDefault="00E27051" w:rsidP="000D0DDD">
      <w:pPr>
        <w:rPr>
          <w:rFonts w:cs="Times New Roman"/>
          <w:bCs/>
          <w:i/>
          <w:iCs/>
        </w:rPr>
      </w:pPr>
      <w:r w:rsidRPr="005E2F83">
        <w:rPr>
          <w:rFonts w:cs="Times New Roman"/>
          <w:bCs/>
          <w:i/>
          <w:iCs/>
        </w:rPr>
        <w:t>4. Sportjátékok</w:t>
      </w:r>
    </w:p>
    <w:p w14:paraId="3E7197C0" w14:textId="77777777" w:rsidR="00E27051" w:rsidRPr="005E2F83" w:rsidRDefault="00E27051" w:rsidP="000D0DDD">
      <w:pPr>
        <w:rPr>
          <w:rFonts w:cs="Times New Roman"/>
          <w:bCs/>
        </w:rPr>
      </w:pPr>
    </w:p>
    <w:p w14:paraId="26D77259" w14:textId="25968484" w:rsidR="00E27051" w:rsidRPr="005E2F83" w:rsidRDefault="00E27051" w:rsidP="000D0DDD">
      <w:pPr>
        <w:ind w:left="425"/>
        <w:rPr>
          <w:rFonts w:cs="Times New Roman"/>
          <w:bCs/>
        </w:rPr>
      </w:pPr>
      <w:r w:rsidRPr="005E2F83">
        <w:rPr>
          <w:rFonts w:cs="Times New Roman"/>
          <w:bCs/>
        </w:rPr>
        <w:t xml:space="preserve">Óraszám: </w:t>
      </w:r>
      <w:r w:rsidR="007D3A06" w:rsidRPr="005E2F83">
        <w:rPr>
          <w:rFonts w:cs="Times New Roman"/>
          <w:bCs/>
        </w:rPr>
        <w:t>26</w:t>
      </w:r>
      <w:r w:rsidRPr="005E2F83">
        <w:rPr>
          <w:rFonts w:cs="Times New Roman"/>
          <w:bCs/>
        </w:rPr>
        <w:t xml:space="preserve"> óra</w:t>
      </w:r>
    </w:p>
    <w:p w14:paraId="324A92C1" w14:textId="77777777" w:rsidR="00E27051" w:rsidRPr="005E2F83" w:rsidRDefault="00E27051" w:rsidP="000D0DDD">
      <w:pPr>
        <w:ind w:left="425"/>
        <w:rPr>
          <w:rFonts w:cs="Times New Roman"/>
          <w:bCs/>
        </w:rPr>
      </w:pPr>
    </w:p>
    <w:p w14:paraId="71ECC875" w14:textId="77777777" w:rsidR="00E27051" w:rsidRPr="005E2F83" w:rsidRDefault="00E27051" w:rsidP="000D0DDD">
      <w:pPr>
        <w:ind w:left="425"/>
        <w:rPr>
          <w:rFonts w:cs="Times New Roman"/>
          <w:bCs/>
        </w:rPr>
      </w:pPr>
      <w:r w:rsidRPr="005E2F83">
        <w:rPr>
          <w:rFonts w:cs="Times New Roman"/>
          <w:bCs/>
        </w:rPr>
        <w:t>Tanulási eredmények</w:t>
      </w:r>
    </w:p>
    <w:p w14:paraId="23D3223F" w14:textId="77777777" w:rsidR="00E27051" w:rsidRPr="005E2F83" w:rsidRDefault="00E27051" w:rsidP="000D0DDD">
      <w:pPr>
        <w:ind w:left="425"/>
        <w:rPr>
          <w:rFonts w:cs="Times New Roman"/>
          <w:bCs/>
        </w:rPr>
      </w:pPr>
    </w:p>
    <w:p w14:paraId="75D59A88" w14:textId="77777777" w:rsidR="00E27051" w:rsidRPr="005E2F83" w:rsidRDefault="00E27051" w:rsidP="000D0DDD">
      <w:pPr>
        <w:ind w:left="851"/>
        <w:rPr>
          <w:rFonts w:cs="Times New Roman"/>
        </w:rPr>
      </w:pPr>
      <w:r w:rsidRPr="005E2F83">
        <w:rPr>
          <w:rFonts w:cs="Times New Roman"/>
        </w:rPr>
        <w:t>A témakör tanulása hozzájárul ahhoz, hogy a tanuló a nevelési-oktatási szakasz végére:</w:t>
      </w:r>
    </w:p>
    <w:p w14:paraId="35B02911" w14:textId="49F3BB09" w:rsidR="6D481EF3" w:rsidRPr="005E2F83" w:rsidRDefault="6D481EF3" w:rsidP="27BBDFCE">
      <w:pPr>
        <w:pStyle w:val="Listaszerbekezds"/>
        <w:numPr>
          <w:ilvl w:val="1"/>
          <w:numId w:val="4"/>
        </w:numPr>
        <w:rPr>
          <w:rFonts w:eastAsiaTheme="minorEastAsia" w:cs="Times New Roman"/>
          <w:szCs w:val="24"/>
        </w:rPr>
      </w:pPr>
      <w:r w:rsidRPr="005E2F83">
        <w:rPr>
          <w:rFonts w:cs="Times New Roman"/>
        </w:rPr>
        <w:t>Ismeri a labdajátékok szabályait, mérkőzéseken sportszerűen alkalmazza</w:t>
      </w:r>
      <w:r w:rsidR="00594E10">
        <w:rPr>
          <w:rFonts w:cs="Times New Roman"/>
        </w:rPr>
        <w:t xml:space="preserve"> azokat</w:t>
      </w:r>
      <w:r w:rsidRPr="005E2F83">
        <w:rPr>
          <w:rFonts w:cs="Times New Roman"/>
        </w:rPr>
        <w:t>;</w:t>
      </w:r>
    </w:p>
    <w:p w14:paraId="7548D592" w14:textId="1C5C5250" w:rsidR="6D481EF3" w:rsidRPr="00446FDC" w:rsidRDefault="6D481EF3" w:rsidP="27BBDFCE">
      <w:pPr>
        <w:pStyle w:val="Listaszerbekezds"/>
        <w:numPr>
          <w:ilvl w:val="1"/>
          <w:numId w:val="4"/>
        </w:numPr>
        <w:rPr>
          <w:rFonts w:cs="Times New Roman"/>
          <w:szCs w:val="24"/>
        </w:rPr>
      </w:pPr>
      <w:r w:rsidRPr="005E2F83">
        <w:rPr>
          <w:rFonts w:cs="Times New Roman"/>
        </w:rPr>
        <w:t>Képes játékvezetésre.</w:t>
      </w:r>
    </w:p>
    <w:p w14:paraId="1CCE9896" w14:textId="2CC01DA9" w:rsidR="00446FDC" w:rsidRDefault="00446FDC" w:rsidP="00446FDC">
      <w:pPr>
        <w:rPr>
          <w:rFonts w:cs="Times New Roman"/>
          <w:szCs w:val="24"/>
        </w:rPr>
      </w:pPr>
    </w:p>
    <w:p w14:paraId="613EAEE4" w14:textId="77777777" w:rsidR="00446FDC" w:rsidRPr="00446FDC" w:rsidRDefault="00446FDC" w:rsidP="00446FDC">
      <w:pPr>
        <w:rPr>
          <w:rFonts w:cs="Times New Roman"/>
          <w:szCs w:val="24"/>
        </w:rPr>
      </w:pPr>
    </w:p>
    <w:p w14:paraId="088DF3F0" w14:textId="77777777" w:rsidR="00E27051" w:rsidRPr="005E2F83" w:rsidRDefault="00E27051" w:rsidP="000D0DDD">
      <w:pPr>
        <w:ind w:left="851"/>
        <w:rPr>
          <w:rFonts w:cs="Times New Roman"/>
          <w:bCs/>
        </w:rPr>
      </w:pPr>
    </w:p>
    <w:p w14:paraId="48D3E766" w14:textId="77777777" w:rsidR="00E27051" w:rsidRPr="005E2F83" w:rsidRDefault="00E27051" w:rsidP="000D0DDD">
      <w:pPr>
        <w:ind w:left="851"/>
        <w:rPr>
          <w:rFonts w:cs="Times New Roman"/>
          <w:bCs/>
        </w:rPr>
      </w:pPr>
      <w:r w:rsidRPr="005E2F83">
        <w:rPr>
          <w:rFonts w:cs="Times New Roman"/>
          <w:bCs/>
        </w:rPr>
        <w:t>A témakör tanulása eredményeként a tanuló:</w:t>
      </w:r>
    </w:p>
    <w:p w14:paraId="19CF2255" w14:textId="78198ACA" w:rsidR="00E27051" w:rsidRPr="005E2F83" w:rsidRDefault="0ADE01BA" w:rsidP="27BBDFCE">
      <w:pPr>
        <w:pStyle w:val="Listaszerbekezds"/>
        <w:numPr>
          <w:ilvl w:val="0"/>
          <w:numId w:val="21"/>
        </w:numPr>
        <w:rPr>
          <w:rFonts w:cs="Times New Roman"/>
        </w:rPr>
      </w:pPr>
      <w:r w:rsidRPr="005E2F83">
        <w:rPr>
          <w:rFonts w:cs="Times New Roman"/>
        </w:rPr>
        <w:t>Felkészült az éret</w:t>
      </w:r>
      <w:r w:rsidR="00446FDC">
        <w:rPr>
          <w:rFonts w:cs="Times New Roman"/>
        </w:rPr>
        <w:t>tségi-, és alkalmassá</w:t>
      </w:r>
      <w:r w:rsidR="00594E10">
        <w:rPr>
          <w:rFonts w:cs="Times New Roman"/>
        </w:rPr>
        <w:t>gi vizsga</w:t>
      </w:r>
      <w:r w:rsidR="5D94ED76" w:rsidRPr="005E2F83">
        <w:rPr>
          <w:rFonts w:cs="Times New Roman"/>
        </w:rPr>
        <w:t xml:space="preserve"> gyakorlati és elméleti</w:t>
      </w:r>
      <w:r w:rsidR="00446FDC">
        <w:rPr>
          <w:rFonts w:cs="Times New Roman"/>
        </w:rPr>
        <w:t xml:space="preserve"> követelményeire.</w:t>
      </w:r>
    </w:p>
    <w:p w14:paraId="631AEECC" w14:textId="6C7D5AFD" w:rsidR="27BBDFCE" w:rsidRPr="005E2F83" w:rsidRDefault="27BBDFCE" w:rsidP="27BBDFCE">
      <w:pPr>
        <w:ind w:left="851"/>
        <w:rPr>
          <w:rFonts w:cs="Times New Roman"/>
        </w:rPr>
      </w:pPr>
    </w:p>
    <w:p w14:paraId="3A64D824" w14:textId="77777777" w:rsidR="00E27051" w:rsidRPr="005E2F83" w:rsidRDefault="00E27051" w:rsidP="000D0DDD">
      <w:pPr>
        <w:ind w:left="425"/>
        <w:rPr>
          <w:rFonts w:cs="Times New Roman"/>
          <w:bCs/>
        </w:rPr>
      </w:pPr>
      <w:r w:rsidRPr="005E2F83">
        <w:rPr>
          <w:rFonts w:cs="Times New Roman"/>
          <w:bCs/>
        </w:rPr>
        <w:t>Fejlesztési feladatok és ismeretek</w:t>
      </w:r>
    </w:p>
    <w:p w14:paraId="0DBE9B56" w14:textId="383DED95" w:rsidR="00E27051" w:rsidRPr="005E2F83" w:rsidRDefault="00594E10" w:rsidP="27BBDFCE">
      <w:pPr>
        <w:pStyle w:val="Listaszerbekezds"/>
        <w:numPr>
          <w:ilvl w:val="0"/>
          <w:numId w:val="22"/>
        </w:numPr>
        <w:rPr>
          <w:rFonts w:eastAsiaTheme="minorEastAsia" w:cs="Times New Roman"/>
          <w:szCs w:val="24"/>
        </w:rPr>
      </w:pPr>
      <w:r>
        <w:rPr>
          <w:rFonts w:cs="Times New Roman"/>
        </w:rPr>
        <w:t>Négy</w:t>
      </w:r>
      <w:r w:rsidR="00E27051" w:rsidRPr="005E2F83">
        <w:rPr>
          <w:rFonts w:cs="Times New Roman"/>
        </w:rPr>
        <w:t xml:space="preserve"> sportjáték alapvető sportágspecifikus technikai, alap- és csapattaktikai elemeinek, szabályainak készségszintű elsajátítása, alkalmazása</w:t>
      </w:r>
      <w:r w:rsidR="353F80E6" w:rsidRPr="005E2F83">
        <w:rPr>
          <w:rFonts w:cs="Times New Roman"/>
        </w:rPr>
        <w:t>;</w:t>
      </w:r>
    </w:p>
    <w:p w14:paraId="0BB0B0FF" w14:textId="7A16EB57" w:rsidR="00E27051" w:rsidRPr="005E2F83" w:rsidRDefault="00E27051" w:rsidP="00E27051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Nég</w:t>
      </w:r>
      <w:r w:rsidR="00594E10">
        <w:rPr>
          <w:rFonts w:cs="Times New Roman"/>
        </w:rPr>
        <w:t xml:space="preserve">y </w:t>
      </w:r>
      <w:r w:rsidRPr="005E2F83">
        <w:rPr>
          <w:rFonts w:cs="Times New Roman"/>
        </w:rPr>
        <w:t>sportjáték történetének, meghatározó külföldi és magyar személyiségeinek, olimpikonjainak megismerése</w:t>
      </w:r>
    </w:p>
    <w:p w14:paraId="1482E761" w14:textId="638F0700" w:rsidR="00E27051" w:rsidRPr="005E2F83" w:rsidRDefault="00E27051" w:rsidP="00E27051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A sportjátékok specifikus bemelegítő, levezető, nyújtó gyakorlatainak önálló végrehajtása</w:t>
      </w:r>
      <w:r w:rsidR="46C21B80" w:rsidRPr="005E2F83">
        <w:rPr>
          <w:rFonts w:cs="Times New Roman"/>
        </w:rPr>
        <w:t>;</w:t>
      </w:r>
    </w:p>
    <w:p w14:paraId="321F2B41" w14:textId="2F3D0B4D" w:rsidR="4C77E9FC" w:rsidRPr="005E2F83" w:rsidRDefault="4C77E9FC" w:rsidP="3D696393">
      <w:pPr>
        <w:pStyle w:val="Listaszerbekezds"/>
        <w:numPr>
          <w:ilvl w:val="0"/>
          <w:numId w:val="22"/>
        </w:numPr>
        <w:rPr>
          <w:rFonts w:eastAsiaTheme="minorEastAsia" w:cs="Times New Roman"/>
          <w:color w:val="000000" w:themeColor="text1"/>
          <w:szCs w:val="24"/>
        </w:rPr>
      </w:pPr>
      <w:r w:rsidRPr="005E2F83">
        <w:rPr>
          <w:rFonts w:eastAsia="Times New Roman" w:cs="Times New Roman"/>
          <w:color w:val="000000" w:themeColor="text1"/>
          <w:szCs w:val="24"/>
        </w:rPr>
        <w:t>Emeltszintű szóbeli érettségi vonatkozó témaköreinek megismerése</w:t>
      </w:r>
    </w:p>
    <w:p w14:paraId="16EB6D4B" w14:textId="4AB0067D" w:rsidR="00E27051" w:rsidRPr="005E2F83" w:rsidRDefault="00E27051" w:rsidP="7A038B4B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Kézilabda</w:t>
      </w:r>
    </w:p>
    <w:p w14:paraId="60CC9A34" w14:textId="1FA0E20C" w:rsidR="00E27051" w:rsidRPr="005E2F83" w:rsidRDefault="00E27051" w:rsidP="00E27051">
      <w:pPr>
        <w:pStyle w:val="Listaszerbekezds"/>
        <w:numPr>
          <w:ilvl w:val="1"/>
          <w:numId w:val="22"/>
        </w:numPr>
        <w:rPr>
          <w:rFonts w:cs="Times New Roman"/>
        </w:rPr>
      </w:pPr>
      <w:r w:rsidRPr="005E2F83">
        <w:rPr>
          <w:rFonts w:cs="Times New Roman"/>
        </w:rPr>
        <w:t>Labdavezetés, indulócselek alkalmazása, kapura lövéssel összekapcsolva</w:t>
      </w:r>
      <w:r w:rsidR="776587B4" w:rsidRPr="005E2F83">
        <w:rPr>
          <w:rFonts w:cs="Times New Roman"/>
        </w:rPr>
        <w:t>;</w:t>
      </w:r>
    </w:p>
    <w:p w14:paraId="2444B36E" w14:textId="4EF307BD" w:rsidR="00E27051" w:rsidRPr="005E2F83" w:rsidRDefault="00E27051" w:rsidP="00E27051">
      <w:pPr>
        <w:pStyle w:val="Listaszerbekezds"/>
        <w:numPr>
          <w:ilvl w:val="1"/>
          <w:numId w:val="22"/>
        </w:numPr>
        <w:rPr>
          <w:rFonts w:cs="Times New Roman"/>
        </w:rPr>
      </w:pPr>
      <w:r w:rsidRPr="005E2F83">
        <w:rPr>
          <w:rFonts w:cs="Times New Roman"/>
        </w:rPr>
        <w:t xml:space="preserve">Kapura </w:t>
      </w:r>
      <w:r w:rsidR="460451F2" w:rsidRPr="005E2F83">
        <w:rPr>
          <w:rFonts w:cs="Times New Roman"/>
        </w:rPr>
        <w:t>lövések</w:t>
      </w:r>
      <w:r w:rsidRPr="005E2F83">
        <w:rPr>
          <w:rFonts w:cs="Times New Roman"/>
        </w:rPr>
        <w:t xml:space="preserve"> felugrásból, beugrásból</w:t>
      </w:r>
      <w:r w:rsidR="666B65C3" w:rsidRPr="005E2F83">
        <w:rPr>
          <w:rFonts w:cs="Times New Roman"/>
        </w:rPr>
        <w:t>;</w:t>
      </w:r>
      <w:r w:rsidRPr="005E2F83">
        <w:rPr>
          <w:rFonts w:cs="Times New Roman"/>
        </w:rPr>
        <w:t xml:space="preserve"> </w:t>
      </w:r>
    </w:p>
    <w:p w14:paraId="6E093ACD" w14:textId="7E812B3C" w:rsidR="29134843" w:rsidRPr="005E2F83" w:rsidRDefault="29134843" w:rsidP="7A038B4B">
      <w:pPr>
        <w:pStyle w:val="Listaszerbekezds"/>
        <w:numPr>
          <w:ilvl w:val="1"/>
          <w:numId w:val="22"/>
        </w:numPr>
        <w:rPr>
          <w:rFonts w:cs="Times New Roman"/>
        </w:rPr>
      </w:pPr>
      <w:r w:rsidRPr="005E2F83">
        <w:rPr>
          <w:rFonts w:cs="Times New Roman"/>
        </w:rPr>
        <w:t>Büntetődobás</w:t>
      </w:r>
      <w:r w:rsidR="23530762" w:rsidRPr="005E2F83">
        <w:rPr>
          <w:rFonts w:cs="Times New Roman"/>
        </w:rPr>
        <w:t>;</w:t>
      </w:r>
    </w:p>
    <w:p w14:paraId="074BB1CC" w14:textId="2E683DBC" w:rsidR="599E251C" w:rsidRPr="005E2F83" w:rsidRDefault="599E251C" w:rsidP="27BBDFCE">
      <w:pPr>
        <w:pStyle w:val="Listaszerbekezds"/>
        <w:numPr>
          <w:ilvl w:val="1"/>
          <w:numId w:val="22"/>
        </w:numPr>
        <w:rPr>
          <w:rFonts w:eastAsiaTheme="minorEastAsia" w:cs="Times New Roman"/>
          <w:szCs w:val="24"/>
        </w:rPr>
      </w:pPr>
      <w:r w:rsidRPr="005E2F83">
        <w:rPr>
          <w:rFonts w:cs="Times New Roman"/>
        </w:rPr>
        <w:t>Távolba dobás</w:t>
      </w:r>
      <w:r w:rsidR="14DD4586" w:rsidRPr="005E2F83">
        <w:rPr>
          <w:rFonts w:cs="Times New Roman"/>
        </w:rPr>
        <w:t>.</w:t>
      </w:r>
    </w:p>
    <w:p w14:paraId="109342EA" w14:textId="0D2BFA5C" w:rsidR="00E27051" w:rsidRPr="005E2F83" w:rsidRDefault="00E27051" w:rsidP="7A038B4B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Kosárl</w:t>
      </w:r>
      <w:r w:rsidR="6A2D4DBF" w:rsidRPr="005E2F83">
        <w:rPr>
          <w:rFonts w:cs="Times New Roman"/>
        </w:rPr>
        <w:t>abda</w:t>
      </w:r>
    </w:p>
    <w:p w14:paraId="7C7AD0B0" w14:textId="0CCC61AC" w:rsidR="00E27051" w:rsidRPr="005E2F83" w:rsidRDefault="6C2B0D47" w:rsidP="00E27051">
      <w:pPr>
        <w:pStyle w:val="Listaszerbekezds"/>
        <w:numPr>
          <w:ilvl w:val="1"/>
          <w:numId w:val="22"/>
        </w:numPr>
        <w:rPr>
          <w:rFonts w:cs="Times New Roman"/>
        </w:rPr>
      </w:pPr>
      <w:r w:rsidRPr="005E2F83">
        <w:rPr>
          <w:rFonts w:cs="Times New Roman"/>
        </w:rPr>
        <w:t>L</w:t>
      </w:r>
      <w:r w:rsidR="00E27051" w:rsidRPr="005E2F83">
        <w:rPr>
          <w:rFonts w:cs="Times New Roman"/>
        </w:rPr>
        <w:t>abdavezetés</w:t>
      </w:r>
      <w:r w:rsidRPr="005E2F83">
        <w:rPr>
          <w:rFonts w:cs="Times New Roman"/>
        </w:rPr>
        <w:t>,</w:t>
      </w:r>
      <w:r w:rsidR="00E27051" w:rsidRPr="005E2F83">
        <w:rPr>
          <w:rFonts w:cs="Times New Roman"/>
        </w:rPr>
        <w:t xml:space="preserve"> </w:t>
      </w:r>
      <w:r w:rsidR="00E27051" w:rsidRPr="005E2F83">
        <w:rPr>
          <w:rFonts w:eastAsia="Times New Roman" w:cs="Times New Roman"/>
        </w:rPr>
        <w:t>rövid- és hosszúindulás,</w:t>
      </w:r>
      <w:r w:rsidR="257EAC39" w:rsidRPr="005E2F83">
        <w:rPr>
          <w:rFonts w:eastAsia="Times New Roman" w:cs="Times New Roman"/>
        </w:rPr>
        <w:t xml:space="preserve"> </w:t>
      </w:r>
      <w:r w:rsidR="00E27051" w:rsidRPr="005E2F83">
        <w:rPr>
          <w:rFonts w:eastAsia="Times New Roman" w:cs="Times New Roman"/>
        </w:rPr>
        <w:t>megállás folyamatos labdavezetésből, a kétütemű megállás</w:t>
      </w:r>
      <w:r w:rsidR="00E27051" w:rsidRPr="005E2F83">
        <w:rPr>
          <w:rFonts w:cs="Times New Roman"/>
        </w:rPr>
        <w:t xml:space="preserve"> egy és két labdaleütésből, a sarkazás, a labdavezetés közben történő egyszerűbb irányváltoztatási módok célszerű és hatékony alkalmazása</w:t>
      </w:r>
      <w:r w:rsidR="3A41F532" w:rsidRPr="005E2F83">
        <w:rPr>
          <w:rFonts w:cs="Times New Roman"/>
        </w:rPr>
        <w:t>;</w:t>
      </w:r>
    </w:p>
    <w:p w14:paraId="0EA4ED4C" w14:textId="6F6A3744" w:rsidR="00E27051" w:rsidRPr="005E2F83" w:rsidRDefault="00E27051" w:rsidP="00E27051">
      <w:pPr>
        <w:pStyle w:val="Listaszerbekezds"/>
        <w:numPr>
          <w:ilvl w:val="1"/>
          <w:numId w:val="22"/>
        </w:numPr>
        <w:rPr>
          <w:rFonts w:cs="Times New Roman"/>
        </w:rPr>
      </w:pPr>
      <w:r w:rsidRPr="005E2F83">
        <w:rPr>
          <w:rFonts w:cs="Times New Roman"/>
        </w:rPr>
        <w:t>Labdaátadások végrehajtása</w:t>
      </w:r>
      <w:r w:rsidR="40BA4D30" w:rsidRPr="005E2F83">
        <w:rPr>
          <w:rFonts w:cs="Times New Roman"/>
        </w:rPr>
        <w:t>;</w:t>
      </w:r>
    </w:p>
    <w:p w14:paraId="68302BBD" w14:textId="57D47929" w:rsidR="00E27051" w:rsidRPr="005E2F83" w:rsidRDefault="00E27051" w:rsidP="00E27051">
      <w:pPr>
        <w:pStyle w:val="Listaszerbekezds"/>
        <w:numPr>
          <w:ilvl w:val="1"/>
          <w:numId w:val="22"/>
        </w:numPr>
        <w:rPr>
          <w:rFonts w:cs="Times New Roman"/>
        </w:rPr>
      </w:pPr>
      <w:r w:rsidRPr="005E2F83">
        <w:rPr>
          <w:rFonts w:cs="Times New Roman"/>
        </w:rPr>
        <w:t>Egy- és kétütemű megállásból tempódobás gyakorlása</w:t>
      </w:r>
      <w:r w:rsidR="6D229483" w:rsidRPr="005E2F83">
        <w:rPr>
          <w:rFonts w:cs="Times New Roman"/>
        </w:rPr>
        <w:t>;</w:t>
      </w:r>
    </w:p>
    <w:p w14:paraId="09A08E7E" w14:textId="0E75DF3E" w:rsidR="00E27051" w:rsidRPr="005E2F83" w:rsidRDefault="00E27051" w:rsidP="00E27051">
      <w:pPr>
        <w:pStyle w:val="Listaszerbekezds"/>
        <w:numPr>
          <w:ilvl w:val="1"/>
          <w:numId w:val="22"/>
        </w:numPr>
        <w:rPr>
          <w:rFonts w:cs="Times New Roman"/>
        </w:rPr>
      </w:pPr>
      <w:r w:rsidRPr="005E2F83">
        <w:rPr>
          <w:rFonts w:cs="Times New Roman"/>
        </w:rPr>
        <w:t>Fektetett dobás gyakorlása</w:t>
      </w:r>
      <w:r w:rsidR="2C0EE5B2" w:rsidRPr="005E2F83">
        <w:rPr>
          <w:rFonts w:cs="Times New Roman"/>
        </w:rPr>
        <w:t>;</w:t>
      </w:r>
      <w:r w:rsidRPr="005E2F83">
        <w:rPr>
          <w:rFonts w:cs="Times New Roman"/>
        </w:rPr>
        <w:t xml:space="preserve"> </w:t>
      </w:r>
    </w:p>
    <w:p w14:paraId="131178E0" w14:textId="3826FD00" w:rsidR="00E27051" w:rsidRPr="005E2F83" w:rsidRDefault="00E27051" w:rsidP="3D696393">
      <w:pPr>
        <w:pStyle w:val="Listaszerbekezds"/>
        <w:numPr>
          <w:ilvl w:val="0"/>
          <w:numId w:val="22"/>
        </w:numPr>
        <w:rPr>
          <w:rFonts w:eastAsia="Times New Roman" w:cs="Times New Roman"/>
        </w:rPr>
      </w:pPr>
      <w:r w:rsidRPr="005E2F83">
        <w:rPr>
          <w:rFonts w:cs="Times New Roman"/>
        </w:rPr>
        <w:t>Röplabda: Kosár- és alkarérintés, felső- é</w:t>
      </w:r>
      <w:r w:rsidRPr="005E2F83">
        <w:rPr>
          <w:rFonts w:eastAsia="Times New Roman" w:cs="Times New Roman"/>
        </w:rPr>
        <w:t xml:space="preserve">s alsó egyenes nyitás </w:t>
      </w:r>
    </w:p>
    <w:p w14:paraId="2056F14F" w14:textId="77777777" w:rsidR="00E27051" w:rsidRPr="005E2F83" w:rsidRDefault="00E27051" w:rsidP="3D696393">
      <w:pPr>
        <w:pStyle w:val="Listaszerbekezds"/>
        <w:numPr>
          <w:ilvl w:val="0"/>
          <w:numId w:val="22"/>
        </w:numPr>
        <w:rPr>
          <w:rFonts w:eastAsia="Times New Roman" w:cs="Times New Roman"/>
        </w:rPr>
      </w:pPr>
      <w:r w:rsidRPr="005E2F83">
        <w:rPr>
          <w:rFonts w:eastAsia="Times New Roman" w:cs="Times New Roman"/>
        </w:rPr>
        <w:t>Labdarúgás</w:t>
      </w:r>
    </w:p>
    <w:p w14:paraId="42742590" w14:textId="644DE364" w:rsidR="00E27051" w:rsidRPr="005E2F83" w:rsidRDefault="30F654B7" w:rsidP="00E27051">
      <w:pPr>
        <w:pStyle w:val="Listaszerbekezds"/>
        <w:numPr>
          <w:ilvl w:val="1"/>
          <w:numId w:val="22"/>
        </w:numPr>
        <w:rPr>
          <w:rFonts w:cs="Times New Roman"/>
        </w:rPr>
      </w:pPr>
      <w:r w:rsidRPr="005E2F83">
        <w:rPr>
          <w:rFonts w:cs="Times New Roman"/>
        </w:rPr>
        <w:t>Dekázás</w:t>
      </w:r>
    </w:p>
    <w:p w14:paraId="7CD1D22F" w14:textId="219D53A6" w:rsidR="00E27051" w:rsidRPr="005E2F83" w:rsidRDefault="00E27051" w:rsidP="00E27051">
      <w:pPr>
        <w:pStyle w:val="Listaszerbekezds"/>
        <w:numPr>
          <w:ilvl w:val="1"/>
          <w:numId w:val="22"/>
        </w:numPr>
        <w:rPr>
          <w:rFonts w:cs="Times New Roman"/>
        </w:rPr>
      </w:pPr>
      <w:r w:rsidRPr="005E2F83">
        <w:rPr>
          <w:rFonts w:cs="Times New Roman"/>
        </w:rPr>
        <w:t>Labdavezetések</w:t>
      </w:r>
      <w:r w:rsidR="6F85DA52" w:rsidRPr="005E2F83">
        <w:rPr>
          <w:rFonts w:cs="Times New Roman"/>
        </w:rPr>
        <w:t xml:space="preserve"> a</w:t>
      </w:r>
      <w:r w:rsidRPr="005E2F83">
        <w:rPr>
          <w:rFonts w:cs="Times New Roman"/>
        </w:rPr>
        <w:t xml:space="preserve"> lábfej különböző részeivel, növekvő sebességgel, dinamikával történő végrehajtása</w:t>
      </w:r>
    </w:p>
    <w:p w14:paraId="49C4BEEF" w14:textId="4747CEA9" w:rsidR="00E27051" w:rsidRPr="005E2F83" w:rsidRDefault="00E27051" w:rsidP="27BBDFCE">
      <w:pPr>
        <w:pStyle w:val="Listaszerbekezds"/>
        <w:numPr>
          <w:ilvl w:val="1"/>
          <w:numId w:val="22"/>
        </w:numPr>
        <w:rPr>
          <w:rFonts w:cs="Times New Roman"/>
          <w:b/>
          <w:bCs/>
        </w:rPr>
      </w:pPr>
      <w:r w:rsidRPr="005E2F83">
        <w:rPr>
          <w:rFonts w:cs="Times New Roman"/>
        </w:rPr>
        <w:t>Rúgások gyakorlása célba, mozgásból</w:t>
      </w:r>
      <w:r w:rsidR="17155E63" w:rsidRPr="005E2F83">
        <w:rPr>
          <w:rFonts w:cs="Times New Roman"/>
        </w:rPr>
        <w:t>;</w:t>
      </w:r>
    </w:p>
    <w:p w14:paraId="3FF4A838" w14:textId="1EE95011" w:rsidR="17155E63" w:rsidRPr="005E2F83" w:rsidRDefault="17155E63" w:rsidP="27BBDFCE">
      <w:pPr>
        <w:pStyle w:val="Listaszerbekezds"/>
        <w:numPr>
          <w:ilvl w:val="1"/>
          <w:numId w:val="22"/>
        </w:numPr>
        <w:rPr>
          <w:rFonts w:cs="Times New Roman"/>
          <w:b/>
          <w:bCs/>
        </w:rPr>
      </w:pPr>
      <w:r w:rsidRPr="005E2F83">
        <w:rPr>
          <w:rFonts w:cs="Times New Roman"/>
        </w:rPr>
        <w:t>Kapura lövés.</w:t>
      </w:r>
    </w:p>
    <w:p w14:paraId="1BDDB935" w14:textId="77777777" w:rsidR="00E27051" w:rsidRPr="005E2F83" w:rsidRDefault="00E27051" w:rsidP="000D0DDD">
      <w:pPr>
        <w:ind w:left="425"/>
        <w:rPr>
          <w:rFonts w:cs="Times New Roman"/>
          <w:b/>
        </w:rPr>
      </w:pPr>
    </w:p>
    <w:p w14:paraId="71B69E1E" w14:textId="3DAC00CD" w:rsidR="001E52F6" w:rsidRPr="005E2F83" w:rsidRDefault="00E27051" w:rsidP="000D0DDD">
      <w:pPr>
        <w:ind w:left="425"/>
        <w:rPr>
          <w:rFonts w:cs="Times New Roman"/>
        </w:rPr>
      </w:pPr>
      <w:r w:rsidRPr="005E2F83">
        <w:rPr>
          <w:rFonts w:cs="Times New Roman"/>
        </w:rPr>
        <w:t>Fogalmak: játékrendszerek, játékvezetés, emberelőnyös és létszámazonos kisjáték, elzárás-leválás, leütés, felső egyenes nyitás, sánc, beugrásos és felugrásos kapura lövés, támadó és védekező stratégia, alapfelállás, pozíciós játék</w:t>
      </w:r>
    </w:p>
    <w:p w14:paraId="6AFBF2C4" w14:textId="7C5CB964" w:rsidR="27BBDFCE" w:rsidRPr="005E2F83" w:rsidRDefault="27BBDFCE" w:rsidP="27BBDFCE">
      <w:pPr>
        <w:ind w:left="425"/>
        <w:rPr>
          <w:rFonts w:cs="Times New Roman"/>
        </w:rPr>
      </w:pPr>
    </w:p>
    <w:p w14:paraId="3715D66E" w14:textId="2A6B0314" w:rsidR="5A37EDF5" w:rsidRPr="005E2F83" w:rsidRDefault="5A37EDF5" w:rsidP="7A038B4B">
      <w:pPr>
        <w:ind w:left="425"/>
        <w:rPr>
          <w:rFonts w:cs="Times New Roman"/>
        </w:rPr>
      </w:pPr>
      <w:r w:rsidRPr="005E2F83">
        <w:rPr>
          <w:rFonts w:cs="Times New Roman"/>
        </w:rPr>
        <w:t>Javasolt tevékenység;</w:t>
      </w:r>
    </w:p>
    <w:p w14:paraId="7A734747" w14:textId="160750C6" w:rsidR="160040CA" w:rsidRPr="005E2F83" w:rsidRDefault="160040CA" w:rsidP="27BBDFCE">
      <w:pPr>
        <w:pStyle w:val="Listaszerbekezds"/>
        <w:numPr>
          <w:ilvl w:val="0"/>
          <w:numId w:val="7"/>
        </w:numPr>
        <w:rPr>
          <w:rFonts w:eastAsiaTheme="minorEastAsia" w:cs="Times New Roman"/>
          <w:szCs w:val="24"/>
        </w:rPr>
      </w:pPr>
      <w:r w:rsidRPr="005E2F83">
        <w:rPr>
          <w:rFonts w:cs="Times New Roman"/>
        </w:rPr>
        <w:t>Egyéni szintfelmérés;</w:t>
      </w:r>
    </w:p>
    <w:p w14:paraId="468942FA" w14:textId="14A8FECE" w:rsidR="160040CA" w:rsidRPr="005E2F83" w:rsidRDefault="160040CA" w:rsidP="27BBDFCE">
      <w:pPr>
        <w:pStyle w:val="Listaszerbekezds"/>
        <w:numPr>
          <w:ilvl w:val="0"/>
          <w:numId w:val="7"/>
        </w:numPr>
        <w:rPr>
          <w:rFonts w:cs="Times New Roman"/>
          <w:szCs w:val="24"/>
        </w:rPr>
      </w:pPr>
      <w:r w:rsidRPr="005E2F83">
        <w:rPr>
          <w:rFonts w:cs="Times New Roman"/>
        </w:rPr>
        <w:t>Játékvezetés iskolai bajnokságokon;</w:t>
      </w:r>
    </w:p>
    <w:p w14:paraId="1EC2B3A5" w14:textId="2D09209E" w:rsidR="160040CA" w:rsidRPr="005E2F83" w:rsidRDefault="160040CA" w:rsidP="27BBDFCE">
      <w:pPr>
        <w:pStyle w:val="Listaszerbekezds"/>
        <w:numPr>
          <w:ilvl w:val="0"/>
          <w:numId w:val="7"/>
        </w:numPr>
        <w:rPr>
          <w:rFonts w:cs="Times New Roman"/>
          <w:szCs w:val="24"/>
        </w:rPr>
      </w:pPr>
      <w:r w:rsidRPr="005E2F83">
        <w:rPr>
          <w:rFonts w:cs="Times New Roman"/>
        </w:rPr>
        <w:t>Előadások tartása sportjáték témakörben;</w:t>
      </w:r>
    </w:p>
    <w:p w14:paraId="037DA119" w14:textId="5C4F6FA0" w:rsidR="160040CA" w:rsidRPr="005E2F83" w:rsidRDefault="160040CA" w:rsidP="27BBDFCE">
      <w:pPr>
        <w:pStyle w:val="Listaszerbekezds"/>
        <w:numPr>
          <w:ilvl w:val="0"/>
          <w:numId w:val="7"/>
        </w:numPr>
        <w:rPr>
          <w:rFonts w:cs="Times New Roman"/>
          <w:szCs w:val="24"/>
        </w:rPr>
      </w:pPr>
      <w:r w:rsidRPr="005E2F83">
        <w:rPr>
          <w:rFonts w:cs="Times New Roman"/>
        </w:rPr>
        <w:t>Próba érettségi</w:t>
      </w:r>
      <w:r w:rsidR="00594E10">
        <w:rPr>
          <w:rFonts w:cs="Times New Roman"/>
        </w:rPr>
        <w:t>.</w:t>
      </w:r>
    </w:p>
    <w:p w14:paraId="0AA780C8" w14:textId="22376AD7" w:rsidR="00E27051" w:rsidRPr="005E2F83" w:rsidRDefault="00E27051" w:rsidP="3D696393">
      <w:pPr>
        <w:ind w:left="425"/>
        <w:rPr>
          <w:rFonts w:cs="Times New Roman"/>
        </w:rPr>
      </w:pPr>
    </w:p>
    <w:p w14:paraId="57BEB345" w14:textId="03C15FD1" w:rsidR="00E27051" w:rsidRDefault="00E27051" w:rsidP="000D0DDD">
      <w:pPr>
        <w:ind w:left="425"/>
        <w:rPr>
          <w:rFonts w:cs="Times New Roman"/>
        </w:rPr>
      </w:pPr>
    </w:p>
    <w:p w14:paraId="2C858EFF" w14:textId="1ACB9DB6" w:rsidR="00446FDC" w:rsidRDefault="00446FDC" w:rsidP="000D0DDD">
      <w:pPr>
        <w:ind w:left="425"/>
        <w:rPr>
          <w:rFonts w:cs="Times New Roman"/>
        </w:rPr>
      </w:pPr>
    </w:p>
    <w:p w14:paraId="106E1720" w14:textId="6A79EF74" w:rsidR="00446FDC" w:rsidRDefault="00446FDC" w:rsidP="000D0DDD">
      <w:pPr>
        <w:ind w:left="425"/>
        <w:rPr>
          <w:rFonts w:cs="Times New Roman"/>
        </w:rPr>
      </w:pPr>
    </w:p>
    <w:p w14:paraId="62E42442" w14:textId="654FE020" w:rsidR="00446FDC" w:rsidRDefault="00446FDC" w:rsidP="000D0DDD">
      <w:pPr>
        <w:ind w:left="425"/>
        <w:rPr>
          <w:rFonts w:cs="Times New Roman"/>
        </w:rPr>
      </w:pPr>
    </w:p>
    <w:p w14:paraId="445617E5" w14:textId="35DF9817" w:rsidR="00446FDC" w:rsidRDefault="00446FDC" w:rsidP="000D0DDD">
      <w:pPr>
        <w:ind w:left="425"/>
        <w:rPr>
          <w:rFonts w:cs="Times New Roman"/>
        </w:rPr>
      </w:pPr>
    </w:p>
    <w:p w14:paraId="5DDA7369" w14:textId="208A60CF" w:rsidR="00446FDC" w:rsidRDefault="00446FDC" w:rsidP="000D0DDD">
      <w:pPr>
        <w:ind w:left="425"/>
        <w:rPr>
          <w:rFonts w:cs="Times New Roman"/>
        </w:rPr>
      </w:pPr>
    </w:p>
    <w:p w14:paraId="77B09A9F" w14:textId="77777777" w:rsidR="00446FDC" w:rsidRPr="005E2F83" w:rsidRDefault="00446FDC" w:rsidP="000D0DDD">
      <w:pPr>
        <w:ind w:left="425"/>
        <w:rPr>
          <w:rFonts w:cs="Times New Roman"/>
        </w:rPr>
      </w:pPr>
    </w:p>
    <w:p w14:paraId="398314BF" w14:textId="7129D228" w:rsidR="00E27051" w:rsidRPr="005E2F83" w:rsidRDefault="00E27051" w:rsidP="000D0DDD">
      <w:pPr>
        <w:rPr>
          <w:rFonts w:cs="Times New Roman"/>
          <w:bCs/>
          <w:i/>
          <w:iCs/>
        </w:rPr>
      </w:pPr>
      <w:r w:rsidRPr="005E2F83">
        <w:rPr>
          <w:rFonts w:cs="Times New Roman"/>
          <w:bCs/>
          <w:i/>
          <w:iCs/>
        </w:rPr>
        <w:t>5. Önvédelmi és küzdősportok</w:t>
      </w:r>
    </w:p>
    <w:p w14:paraId="74BFC923" w14:textId="77777777" w:rsidR="00E27051" w:rsidRPr="005E2F83" w:rsidRDefault="00E27051" w:rsidP="000D0DDD">
      <w:pPr>
        <w:rPr>
          <w:rFonts w:cs="Times New Roman"/>
          <w:bCs/>
        </w:rPr>
      </w:pPr>
    </w:p>
    <w:p w14:paraId="7C94372D" w14:textId="68B92A84" w:rsidR="00E27051" w:rsidRPr="005E2F83" w:rsidRDefault="00E27051" w:rsidP="000D0DDD">
      <w:pPr>
        <w:ind w:left="425"/>
        <w:rPr>
          <w:rFonts w:cs="Times New Roman"/>
          <w:bCs/>
        </w:rPr>
      </w:pPr>
      <w:r w:rsidRPr="005E2F83">
        <w:rPr>
          <w:rFonts w:cs="Times New Roman"/>
          <w:bCs/>
        </w:rPr>
        <w:t>Óraszám: 1</w:t>
      </w:r>
      <w:r w:rsidR="007D3A06" w:rsidRPr="005E2F83">
        <w:rPr>
          <w:rFonts w:cs="Times New Roman"/>
          <w:bCs/>
        </w:rPr>
        <w:t>0</w:t>
      </w:r>
      <w:r w:rsidRPr="005E2F83">
        <w:rPr>
          <w:rFonts w:cs="Times New Roman"/>
          <w:bCs/>
        </w:rPr>
        <w:t xml:space="preserve"> óra</w:t>
      </w:r>
    </w:p>
    <w:p w14:paraId="5D15B61A" w14:textId="77777777" w:rsidR="00E27051" w:rsidRPr="005E2F83" w:rsidRDefault="00E27051" w:rsidP="000D0DDD">
      <w:pPr>
        <w:ind w:left="425"/>
        <w:rPr>
          <w:rFonts w:cs="Times New Roman"/>
          <w:bCs/>
        </w:rPr>
      </w:pPr>
    </w:p>
    <w:p w14:paraId="24F7EDEC" w14:textId="77777777" w:rsidR="00E27051" w:rsidRPr="005E2F83" w:rsidRDefault="00E27051" w:rsidP="000D0DDD">
      <w:pPr>
        <w:ind w:left="425"/>
        <w:rPr>
          <w:rFonts w:cs="Times New Roman"/>
          <w:bCs/>
        </w:rPr>
      </w:pPr>
      <w:r w:rsidRPr="005E2F83">
        <w:rPr>
          <w:rFonts w:cs="Times New Roman"/>
          <w:bCs/>
        </w:rPr>
        <w:t>Tanulási eredmények</w:t>
      </w:r>
    </w:p>
    <w:p w14:paraId="566F2E7B" w14:textId="77777777" w:rsidR="00E27051" w:rsidRPr="005E2F83" w:rsidRDefault="00E27051" w:rsidP="000D0DDD">
      <w:pPr>
        <w:ind w:left="425"/>
        <w:rPr>
          <w:rFonts w:cs="Times New Roman"/>
          <w:bCs/>
        </w:rPr>
      </w:pPr>
    </w:p>
    <w:p w14:paraId="025703EC" w14:textId="77777777" w:rsidR="00E27051" w:rsidRPr="005E2F83" w:rsidRDefault="00E27051" w:rsidP="000D0DDD">
      <w:pPr>
        <w:ind w:left="851"/>
        <w:rPr>
          <w:rFonts w:cs="Times New Roman"/>
          <w:bCs/>
        </w:rPr>
      </w:pPr>
      <w:r w:rsidRPr="005E2F83">
        <w:rPr>
          <w:rFonts w:cs="Times New Roman"/>
          <w:bCs/>
        </w:rPr>
        <w:t>A témakör tanulása hozzájárul ahhoz, hogy a tanuló a nevelési-oktatási szakasz végére:</w:t>
      </w:r>
    </w:p>
    <w:p w14:paraId="6AF1B5EA" w14:textId="7363EFA2" w:rsidR="00E27051" w:rsidRPr="005E2F83" w:rsidRDefault="0744A441" w:rsidP="3D696393">
      <w:pPr>
        <w:pStyle w:val="Listaszerbekezds"/>
        <w:numPr>
          <w:ilvl w:val="0"/>
          <w:numId w:val="20"/>
        </w:numPr>
        <w:rPr>
          <w:rFonts w:eastAsia="Times New Roman" w:cs="Times New Roman"/>
        </w:rPr>
      </w:pPr>
      <w:r w:rsidRPr="005E2F83">
        <w:rPr>
          <w:rFonts w:eastAsia="Times New Roman" w:cs="Times New Roman"/>
        </w:rPr>
        <w:t>Ö</w:t>
      </w:r>
      <w:r w:rsidR="00E27051" w:rsidRPr="005E2F83">
        <w:rPr>
          <w:rFonts w:eastAsia="Times New Roman" w:cs="Times New Roman"/>
        </w:rPr>
        <w:t xml:space="preserve">nállóan képes az életben adódó, elkerülhetetlen veszélyhelyzetek </w:t>
      </w:r>
      <w:r w:rsidR="0226B22D" w:rsidRPr="005E2F83">
        <w:rPr>
          <w:rFonts w:eastAsia="Times New Roman" w:cs="Times New Roman"/>
        </w:rPr>
        <w:t xml:space="preserve">felismerésére, </w:t>
      </w:r>
      <w:r w:rsidR="00E27051" w:rsidRPr="005E2F83">
        <w:rPr>
          <w:rFonts w:eastAsia="Times New Roman" w:cs="Times New Roman"/>
        </w:rPr>
        <w:t>célszerű hárítására.</w:t>
      </w:r>
    </w:p>
    <w:p w14:paraId="6DD31A36" w14:textId="41E439B8" w:rsidR="00E27051" w:rsidRPr="005E2F83" w:rsidRDefault="00E27051" w:rsidP="27BBDFCE">
      <w:pPr>
        <w:ind w:left="851"/>
        <w:rPr>
          <w:rFonts w:cs="Times New Roman"/>
        </w:rPr>
      </w:pPr>
    </w:p>
    <w:p w14:paraId="56A189D2" w14:textId="77777777" w:rsidR="00E27051" w:rsidRPr="005E2F83" w:rsidRDefault="00E27051" w:rsidP="000D0DDD">
      <w:pPr>
        <w:ind w:left="851"/>
        <w:rPr>
          <w:rFonts w:cs="Times New Roman"/>
        </w:rPr>
      </w:pPr>
      <w:r w:rsidRPr="005E2F83">
        <w:rPr>
          <w:rFonts w:cs="Times New Roman"/>
        </w:rPr>
        <w:t>A témakör tanulása eredményeként a tanuló:</w:t>
      </w:r>
    </w:p>
    <w:p w14:paraId="62088806" w14:textId="79721FEC" w:rsidR="12CC84DD" w:rsidRPr="005E2F83" w:rsidRDefault="00446FDC" w:rsidP="27BBDFCE">
      <w:pPr>
        <w:pStyle w:val="Listaszerbekezds"/>
        <w:numPr>
          <w:ilvl w:val="1"/>
          <w:numId w:val="5"/>
        </w:numPr>
        <w:rPr>
          <w:rFonts w:eastAsiaTheme="minorEastAsia" w:cs="Times New Roman"/>
          <w:szCs w:val="24"/>
        </w:rPr>
      </w:pPr>
      <w:r>
        <w:rPr>
          <w:rFonts w:cs="Times New Roman"/>
        </w:rPr>
        <w:t>Felkészült az érettségi - és</w:t>
      </w:r>
      <w:r w:rsidR="12CC84DD" w:rsidRPr="005E2F83">
        <w:rPr>
          <w:rFonts w:cs="Times New Roman"/>
        </w:rPr>
        <w:t xml:space="preserve"> </w:t>
      </w:r>
      <w:r>
        <w:rPr>
          <w:rFonts w:cs="Times New Roman"/>
        </w:rPr>
        <w:t>alkalmassági vizsga</w:t>
      </w:r>
      <w:r w:rsidR="12CC84DD" w:rsidRPr="005E2F83">
        <w:rPr>
          <w:rFonts w:cs="Times New Roman"/>
        </w:rPr>
        <w:t xml:space="preserve"> </w:t>
      </w:r>
      <w:r>
        <w:rPr>
          <w:rFonts w:cs="Times New Roman"/>
        </w:rPr>
        <w:t>elméleti és gyakorlati követelményeire</w:t>
      </w:r>
      <w:r w:rsidR="12CC84DD" w:rsidRPr="005E2F83">
        <w:rPr>
          <w:rFonts w:cs="Times New Roman"/>
        </w:rPr>
        <w:t>.</w:t>
      </w:r>
    </w:p>
    <w:p w14:paraId="6B0C1F65" w14:textId="27CB655C" w:rsidR="27BBDFCE" w:rsidRPr="005E2F83" w:rsidRDefault="27BBDFCE" w:rsidP="27BBDFCE">
      <w:pPr>
        <w:ind w:left="1080"/>
        <w:rPr>
          <w:rFonts w:cs="Times New Roman"/>
        </w:rPr>
      </w:pPr>
    </w:p>
    <w:p w14:paraId="0B1AACA2" w14:textId="77777777" w:rsidR="00E27051" w:rsidRPr="005E2F83" w:rsidRDefault="00E27051" w:rsidP="000D0DDD">
      <w:pPr>
        <w:ind w:left="425"/>
        <w:rPr>
          <w:rFonts w:cs="Times New Roman"/>
          <w:bCs/>
        </w:rPr>
      </w:pPr>
    </w:p>
    <w:p w14:paraId="195D6698" w14:textId="77777777" w:rsidR="00E27051" w:rsidRPr="005E2F83" w:rsidRDefault="00E27051" w:rsidP="000D0DDD">
      <w:pPr>
        <w:ind w:left="425"/>
        <w:rPr>
          <w:rFonts w:cs="Times New Roman"/>
          <w:bCs/>
        </w:rPr>
      </w:pPr>
      <w:r w:rsidRPr="005E2F83">
        <w:rPr>
          <w:rFonts w:cs="Times New Roman"/>
        </w:rPr>
        <w:t>Fejlesztési feladatok és ismeretek</w:t>
      </w:r>
    </w:p>
    <w:p w14:paraId="7058CC05" w14:textId="693377E0" w:rsidR="00E27051" w:rsidRPr="005E2F83" w:rsidRDefault="00E27051" w:rsidP="00E27051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Az eséstechnikák vezető műveleteinek, baleset-megelőzést szolgáló legfontosabb technikai mozzanatainak átismétlése, elméleti tudatosítása</w:t>
      </w:r>
      <w:r w:rsidR="12E552D7" w:rsidRPr="005E2F83">
        <w:rPr>
          <w:rFonts w:cs="Times New Roman"/>
        </w:rPr>
        <w:t>;</w:t>
      </w:r>
    </w:p>
    <w:p w14:paraId="6DF26AD3" w14:textId="7FCC68EF" w:rsidR="00E27051" w:rsidRPr="005E2F83" w:rsidRDefault="00E27051" w:rsidP="00E27051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Különböző támadási technikák</w:t>
      </w:r>
      <w:r w:rsidR="28E43BE3" w:rsidRPr="005E2F83">
        <w:rPr>
          <w:rFonts w:cs="Times New Roman"/>
        </w:rPr>
        <w:t xml:space="preserve"> </w:t>
      </w:r>
      <w:r w:rsidRPr="005E2F83">
        <w:rPr>
          <w:rFonts w:cs="Times New Roman"/>
        </w:rPr>
        <w:t>elleni megfelelő védekező mozgás adaptív, készségszintű elsajátítása</w:t>
      </w:r>
      <w:r w:rsidR="225A7BB1" w:rsidRPr="005E2F83">
        <w:rPr>
          <w:rFonts w:cs="Times New Roman"/>
        </w:rPr>
        <w:t>;</w:t>
      </w:r>
    </w:p>
    <w:p w14:paraId="07F917F1" w14:textId="65D83049" w:rsidR="00E27051" w:rsidRPr="005E2F83" w:rsidRDefault="00E27051" w:rsidP="00E27051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Dzsúdógurulás alaptechnikájának készségszintű elsajátítása harántterpeszállásból indulva</w:t>
      </w:r>
      <w:r w:rsidR="0B8062BF" w:rsidRPr="005E2F83">
        <w:rPr>
          <w:rFonts w:cs="Times New Roman"/>
        </w:rPr>
        <w:t>;</w:t>
      </w:r>
    </w:p>
    <w:p w14:paraId="0D5ACED6" w14:textId="77777777" w:rsidR="00E27051" w:rsidRPr="005E2F83" w:rsidRDefault="00E27051" w:rsidP="00E27051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A küzdősportok specifikus bemelegítő, levezető, nyújtó gyakorlatainak önálló végrehajtása</w:t>
      </w:r>
    </w:p>
    <w:p w14:paraId="6FBDAFE5" w14:textId="5A4715C8" w:rsidR="00E27051" w:rsidRPr="005E2F83" w:rsidRDefault="00E27051" w:rsidP="00E27051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A küzdősportok történetének, meghatározó hazai személyiségeinek, olimpikonjainak megismerése, a sportágak szabályrendszerének átismétlése</w:t>
      </w:r>
    </w:p>
    <w:p w14:paraId="13DA8987" w14:textId="1CAAB995" w:rsidR="3B3914D2" w:rsidRPr="005E2F83" w:rsidRDefault="3B3914D2" w:rsidP="3D696393">
      <w:pPr>
        <w:pStyle w:val="Listaszerbekezds"/>
        <w:numPr>
          <w:ilvl w:val="0"/>
          <w:numId w:val="22"/>
        </w:numPr>
        <w:rPr>
          <w:rFonts w:eastAsiaTheme="minorEastAsia" w:cs="Times New Roman"/>
          <w:color w:val="000000" w:themeColor="text1"/>
          <w:szCs w:val="24"/>
        </w:rPr>
      </w:pPr>
      <w:r w:rsidRPr="005E2F83">
        <w:rPr>
          <w:rFonts w:eastAsia="Times New Roman" w:cs="Times New Roman"/>
          <w:color w:val="000000" w:themeColor="text1"/>
          <w:szCs w:val="24"/>
        </w:rPr>
        <w:t>Emeltszintű szóbeli érettségi vonatkozó témaköreinek megismerése</w:t>
      </w:r>
    </w:p>
    <w:p w14:paraId="5B11E152" w14:textId="77777777" w:rsidR="00E27051" w:rsidRPr="005E2F83" w:rsidRDefault="00E27051" w:rsidP="00E27051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 xml:space="preserve">Birkózás </w:t>
      </w:r>
    </w:p>
    <w:p w14:paraId="5ACA8A6E" w14:textId="2246279A" w:rsidR="00E27051" w:rsidRPr="005E2F83" w:rsidRDefault="00E27051" w:rsidP="00E27051">
      <w:pPr>
        <w:pStyle w:val="Listaszerbekezds"/>
        <w:numPr>
          <w:ilvl w:val="1"/>
          <w:numId w:val="22"/>
        </w:numPr>
        <w:rPr>
          <w:rFonts w:cs="Times New Roman"/>
        </w:rPr>
      </w:pPr>
      <w:r w:rsidRPr="005E2F83">
        <w:rPr>
          <w:rFonts w:cs="Times New Roman"/>
        </w:rPr>
        <w:t>Hídban forgás</w:t>
      </w:r>
    </w:p>
    <w:p w14:paraId="272D8A16" w14:textId="77777777" w:rsidR="00E27051" w:rsidRPr="005E2F83" w:rsidRDefault="00E27051" w:rsidP="00E27051">
      <w:pPr>
        <w:pStyle w:val="Listaszerbekezds"/>
        <w:numPr>
          <w:ilvl w:val="1"/>
          <w:numId w:val="22"/>
        </w:numPr>
        <w:rPr>
          <w:rFonts w:cs="Times New Roman"/>
        </w:rPr>
      </w:pPr>
      <w:r w:rsidRPr="005E2F83">
        <w:rPr>
          <w:rFonts w:cs="Times New Roman"/>
        </w:rPr>
        <w:t>Birkózó alapfogásban társ egyensúlyának kibillentése húzások, tolások kombinált alkalmazásával</w:t>
      </w:r>
    </w:p>
    <w:p w14:paraId="2809E328" w14:textId="77777777" w:rsidR="00E27051" w:rsidRPr="005E2F83" w:rsidRDefault="00E27051" w:rsidP="27BBDFCE">
      <w:pPr>
        <w:pStyle w:val="Listaszerbekezds"/>
        <w:numPr>
          <w:ilvl w:val="1"/>
          <w:numId w:val="22"/>
        </w:numPr>
        <w:rPr>
          <w:rFonts w:eastAsia="Times New Roman" w:cs="Times New Roman"/>
        </w:rPr>
      </w:pPr>
      <w:r w:rsidRPr="005E2F83">
        <w:rPr>
          <w:rFonts w:eastAsia="Times New Roman" w:cs="Times New Roman"/>
        </w:rPr>
        <w:t>Állásban végrehajtható megfogások és szabadulások alaptechnikájának jártasságszintű elsajátítása a páros gyakorlatokban</w:t>
      </w:r>
    </w:p>
    <w:p w14:paraId="5113DE18" w14:textId="5BC011FC" w:rsidR="00E27051" w:rsidRPr="005E2F83" w:rsidRDefault="3CC11C52" w:rsidP="00E27051">
      <w:pPr>
        <w:pStyle w:val="Listaszerbekezds"/>
        <w:numPr>
          <w:ilvl w:val="1"/>
          <w:numId w:val="22"/>
        </w:numPr>
        <w:rPr>
          <w:rFonts w:cs="Times New Roman"/>
        </w:rPr>
      </w:pPr>
      <w:r w:rsidRPr="005E2F83">
        <w:rPr>
          <w:rFonts w:cs="Times New Roman"/>
        </w:rPr>
        <w:t>Mögé kerülés</w:t>
      </w:r>
      <w:r w:rsidR="00E27051" w:rsidRPr="005E2F83">
        <w:rPr>
          <w:rFonts w:cs="Times New Roman"/>
        </w:rPr>
        <w:t>: támadó és védekező technika</w:t>
      </w:r>
    </w:p>
    <w:p w14:paraId="4D889F0B" w14:textId="3D884E09" w:rsidR="00E27051" w:rsidRPr="005E2F83" w:rsidRDefault="00E27051" w:rsidP="27BBDFCE">
      <w:pPr>
        <w:pStyle w:val="Listaszerbekezds"/>
        <w:numPr>
          <w:ilvl w:val="0"/>
          <w:numId w:val="22"/>
        </w:numPr>
        <w:rPr>
          <w:rFonts w:cs="Times New Roman"/>
          <w:b/>
          <w:bCs/>
        </w:rPr>
      </w:pPr>
      <w:r w:rsidRPr="005E2F83">
        <w:rPr>
          <w:rFonts w:cs="Times New Roman"/>
        </w:rPr>
        <w:t xml:space="preserve">Dzsúdó: </w:t>
      </w:r>
    </w:p>
    <w:p w14:paraId="51D716B6" w14:textId="6C703BBE" w:rsidR="00E27051" w:rsidRPr="005E2F83" w:rsidRDefault="00E27051" w:rsidP="3D696393">
      <w:pPr>
        <w:pStyle w:val="Listaszerbekezds"/>
        <w:numPr>
          <w:ilvl w:val="1"/>
          <w:numId w:val="1"/>
        </w:numPr>
        <w:rPr>
          <w:rFonts w:eastAsiaTheme="minorEastAsia" w:cs="Times New Roman"/>
          <w:szCs w:val="24"/>
        </w:rPr>
      </w:pPr>
      <w:r w:rsidRPr="005E2F83">
        <w:rPr>
          <w:rFonts w:cs="Times New Roman"/>
        </w:rPr>
        <w:t xml:space="preserve">dzsúdógurulás, </w:t>
      </w:r>
    </w:p>
    <w:p w14:paraId="4B45F59C" w14:textId="17B5AEA9" w:rsidR="00E27051" w:rsidRPr="005E2F83" w:rsidRDefault="00E27051" w:rsidP="3D69639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E2F83">
        <w:rPr>
          <w:rFonts w:cs="Times New Roman"/>
        </w:rPr>
        <w:t>csúsztatott esés</w:t>
      </w:r>
      <w:r w:rsidR="38A2BDA9" w:rsidRPr="005E2F83">
        <w:rPr>
          <w:rFonts w:cs="Times New Roman"/>
        </w:rPr>
        <w:t>,</w:t>
      </w:r>
      <w:r w:rsidRPr="005E2F83">
        <w:rPr>
          <w:rFonts w:cs="Times New Roman"/>
        </w:rPr>
        <w:t xml:space="preserve"> </w:t>
      </w:r>
    </w:p>
    <w:p w14:paraId="2F35A159" w14:textId="53095EDB" w:rsidR="00E27051" w:rsidRPr="005E2F83" w:rsidRDefault="00E27051" w:rsidP="3D69639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E2F83">
        <w:rPr>
          <w:rFonts w:cs="Times New Roman"/>
        </w:rPr>
        <w:t>esés állásból technikájának gyakorlása</w:t>
      </w:r>
    </w:p>
    <w:p w14:paraId="377B9BCA" w14:textId="77777777" w:rsidR="00E27051" w:rsidRPr="005E2F83" w:rsidRDefault="00E27051" w:rsidP="000D0DDD">
      <w:pPr>
        <w:ind w:left="425"/>
        <w:rPr>
          <w:rFonts w:cs="Times New Roman"/>
          <w:b/>
        </w:rPr>
      </w:pPr>
    </w:p>
    <w:p w14:paraId="1FA9ADEB" w14:textId="391CA26E" w:rsidR="00E27051" w:rsidRPr="005E2F83" w:rsidRDefault="00E27051" w:rsidP="00E27051">
      <w:pPr>
        <w:ind w:left="425"/>
        <w:rPr>
          <w:rFonts w:cs="Times New Roman"/>
        </w:rPr>
      </w:pPr>
      <w:r w:rsidRPr="005E2F83">
        <w:rPr>
          <w:rFonts w:cs="Times New Roman"/>
        </w:rPr>
        <w:t>Fogalmak: fair play, társas felelősségvállalás, egyéni határok megismerése</w:t>
      </w:r>
    </w:p>
    <w:p w14:paraId="359ADB15" w14:textId="00856681" w:rsidR="27BBDFCE" w:rsidRPr="005E2F83" w:rsidRDefault="27BBDFCE" w:rsidP="27BBDFCE">
      <w:pPr>
        <w:ind w:left="425"/>
        <w:rPr>
          <w:rFonts w:cs="Times New Roman"/>
        </w:rPr>
      </w:pPr>
    </w:p>
    <w:p w14:paraId="4A3D1038" w14:textId="06F9282F" w:rsidR="4CA9ADF3" w:rsidRPr="005E2F83" w:rsidRDefault="4CA9ADF3" w:rsidP="27BBDFCE">
      <w:pPr>
        <w:ind w:left="425"/>
        <w:rPr>
          <w:rFonts w:cs="Times New Roman"/>
        </w:rPr>
      </w:pPr>
      <w:r w:rsidRPr="005E2F83">
        <w:rPr>
          <w:rFonts w:cs="Times New Roman"/>
        </w:rPr>
        <w:t>Javasolt tevékenység:</w:t>
      </w:r>
    </w:p>
    <w:p w14:paraId="389FB004" w14:textId="66FBEFDD" w:rsidR="4CA9ADF3" w:rsidRPr="005E2F83" w:rsidRDefault="4CA9ADF3" w:rsidP="27BBDFCE">
      <w:pPr>
        <w:pStyle w:val="Listaszerbekezds"/>
        <w:numPr>
          <w:ilvl w:val="0"/>
          <w:numId w:val="6"/>
        </w:numPr>
        <w:rPr>
          <w:rFonts w:eastAsiaTheme="minorEastAsia" w:cs="Times New Roman"/>
          <w:szCs w:val="24"/>
        </w:rPr>
      </w:pPr>
      <w:r w:rsidRPr="005E2F83">
        <w:rPr>
          <w:rFonts w:cs="Times New Roman"/>
        </w:rPr>
        <w:t>Egyéni szintfelmérés;</w:t>
      </w:r>
    </w:p>
    <w:p w14:paraId="5944E5B8" w14:textId="17559E06" w:rsidR="4CA9ADF3" w:rsidRPr="005E2F83" w:rsidRDefault="4CA9ADF3" w:rsidP="27BBDFCE">
      <w:pPr>
        <w:pStyle w:val="Listaszerbekezds"/>
        <w:numPr>
          <w:ilvl w:val="0"/>
          <w:numId w:val="6"/>
        </w:numPr>
        <w:rPr>
          <w:rFonts w:cs="Times New Roman"/>
          <w:szCs w:val="24"/>
        </w:rPr>
      </w:pPr>
      <w:r w:rsidRPr="005E2F83">
        <w:rPr>
          <w:rFonts w:cs="Times New Roman"/>
        </w:rPr>
        <w:t>Előadások tartása küzdősportok témakörben;</w:t>
      </w:r>
    </w:p>
    <w:p w14:paraId="1EEAC536" w14:textId="6E7A3340" w:rsidR="4CA9ADF3" w:rsidRPr="005E2F83" w:rsidRDefault="4CA9ADF3" w:rsidP="27BBDFCE">
      <w:pPr>
        <w:pStyle w:val="Listaszerbekezds"/>
        <w:numPr>
          <w:ilvl w:val="0"/>
          <w:numId w:val="6"/>
        </w:numPr>
        <w:rPr>
          <w:rFonts w:cs="Times New Roman"/>
          <w:szCs w:val="24"/>
        </w:rPr>
      </w:pPr>
      <w:r w:rsidRPr="005E2F83">
        <w:rPr>
          <w:rFonts w:cs="Times New Roman"/>
        </w:rPr>
        <w:t>Próba érettségi</w:t>
      </w:r>
      <w:r w:rsidR="00594E10">
        <w:rPr>
          <w:rFonts w:cs="Times New Roman"/>
        </w:rPr>
        <w:t>.</w:t>
      </w:r>
    </w:p>
    <w:p w14:paraId="1A902922" w14:textId="2A3F9CD1" w:rsidR="00E27051" w:rsidRDefault="00E27051" w:rsidP="00E27051">
      <w:pPr>
        <w:ind w:left="425"/>
        <w:rPr>
          <w:rFonts w:cs="Times New Roman"/>
          <w:bCs/>
        </w:rPr>
      </w:pPr>
    </w:p>
    <w:p w14:paraId="656FCFF8" w14:textId="0D8A5954" w:rsidR="00446FDC" w:rsidRDefault="00446FDC" w:rsidP="00E27051">
      <w:pPr>
        <w:ind w:left="425"/>
        <w:rPr>
          <w:rFonts w:cs="Times New Roman"/>
          <w:bCs/>
        </w:rPr>
      </w:pPr>
    </w:p>
    <w:p w14:paraId="0F91A524" w14:textId="6178FD57" w:rsidR="00446FDC" w:rsidRDefault="00446FDC" w:rsidP="00E27051">
      <w:pPr>
        <w:ind w:left="425"/>
        <w:rPr>
          <w:rFonts w:cs="Times New Roman"/>
          <w:bCs/>
        </w:rPr>
      </w:pPr>
    </w:p>
    <w:p w14:paraId="799BD356" w14:textId="77777777" w:rsidR="00446FDC" w:rsidRPr="005E2F83" w:rsidRDefault="00446FDC" w:rsidP="00E27051">
      <w:pPr>
        <w:ind w:left="425"/>
        <w:rPr>
          <w:rFonts w:cs="Times New Roman"/>
          <w:bCs/>
        </w:rPr>
      </w:pPr>
    </w:p>
    <w:p w14:paraId="78CC9D8F" w14:textId="36BE5EFD" w:rsidR="00E27051" w:rsidRPr="005E2F83" w:rsidRDefault="00E27051" w:rsidP="00E27051">
      <w:pPr>
        <w:ind w:left="425"/>
        <w:rPr>
          <w:rFonts w:cs="Times New Roman"/>
          <w:bCs/>
        </w:rPr>
      </w:pPr>
    </w:p>
    <w:p w14:paraId="247AA7B6" w14:textId="7B8ACEA8" w:rsidR="00E27051" w:rsidRPr="005E2F83" w:rsidRDefault="001A0F98" w:rsidP="000D0DDD">
      <w:pPr>
        <w:rPr>
          <w:rFonts w:cs="Times New Roman"/>
          <w:bCs/>
          <w:i/>
          <w:iCs/>
        </w:rPr>
      </w:pPr>
      <w:r w:rsidRPr="005E2F83">
        <w:rPr>
          <w:rFonts w:cs="Times New Roman"/>
          <w:bCs/>
          <w:i/>
          <w:iCs/>
        </w:rPr>
        <w:t>6. Úszás</w:t>
      </w:r>
    </w:p>
    <w:p w14:paraId="1080BFF2" w14:textId="77777777" w:rsidR="00E27051" w:rsidRPr="005E2F83" w:rsidRDefault="00E27051" w:rsidP="000D0DDD">
      <w:pPr>
        <w:rPr>
          <w:rFonts w:cs="Times New Roman"/>
          <w:bCs/>
        </w:rPr>
      </w:pPr>
    </w:p>
    <w:p w14:paraId="36505DB0" w14:textId="14DEEB6D" w:rsidR="00E27051" w:rsidRPr="005E2F83" w:rsidRDefault="00E27051" w:rsidP="000D0DDD">
      <w:pPr>
        <w:ind w:left="425"/>
        <w:rPr>
          <w:rFonts w:cs="Times New Roman"/>
          <w:bCs/>
        </w:rPr>
      </w:pPr>
      <w:r w:rsidRPr="005E2F83">
        <w:rPr>
          <w:rFonts w:cs="Times New Roman"/>
          <w:bCs/>
        </w:rPr>
        <w:t xml:space="preserve">Óraszám: </w:t>
      </w:r>
      <w:r w:rsidR="007D3A06" w:rsidRPr="005E2F83">
        <w:rPr>
          <w:rFonts w:cs="Times New Roman"/>
          <w:bCs/>
        </w:rPr>
        <w:t>8</w:t>
      </w:r>
      <w:r w:rsidRPr="005E2F83">
        <w:rPr>
          <w:rFonts w:cs="Times New Roman"/>
          <w:bCs/>
        </w:rPr>
        <w:t xml:space="preserve"> óra</w:t>
      </w:r>
    </w:p>
    <w:p w14:paraId="4426FA4F" w14:textId="77777777" w:rsidR="00E27051" w:rsidRPr="005E2F83" w:rsidRDefault="00E27051" w:rsidP="000D0DDD">
      <w:pPr>
        <w:ind w:left="425"/>
        <w:rPr>
          <w:rFonts w:cs="Times New Roman"/>
          <w:bCs/>
        </w:rPr>
      </w:pPr>
    </w:p>
    <w:p w14:paraId="265D8C95" w14:textId="77777777" w:rsidR="00E27051" w:rsidRPr="005E2F83" w:rsidRDefault="00E27051" w:rsidP="000D0DDD">
      <w:pPr>
        <w:ind w:left="425"/>
        <w:rPr>
          <w:rFonts w:cs="Times New Roman"/>
          <w:bCs/>
        </w:rPr>
      </w:pPr>
      <w:r w:rsidRPr="005E2F83">
        <w:rPr>
          <w:rFonts w:cs="Times New Roman"/>
          <w:bCs/>
        </w:rPr>
        <w:t>Tanulási eredmények</w:t>
      </w:r>
    </w:p>
    <w:p w14:paraId="6DE6E879" w14:textId="77777777" w:rsidR="00E27051" w:rsidRPr="005E2F83" w:rsidRDefault="00E27051" w:rsidP="000D0DDD">
      <w:pPr>
        <w:ind w:left="425"/>
        <w:rPr>
          <w:rFonts w:cs="Times New Roman"/>
          <w:bCs/>
        </w:rPr>
      </w:pPr>
    </w:p>
    <w:p w14:paraId="4E715A93" w14:textId="77777777" w:rsidR="00E27051" w:rsidRPr="005E2F83" w:rsidRDefault="00E27051" w:rsidP="000D0DDD">
      <w:pPr>
        <w:ind w:left="851"/>
        <w:rPr>
          <w:rFonts w:cs="Times New Roman"/>
          <w:bCs/>
        </w:rPr>
      </w:pPr>
      <w:r w:rsidRPr="005E2F83">
        <w:rPr>
          <w:rFonts w:cs="Times New Roman"/>
          <w:bCs/>
        </w:rPr>
        <w:t>A témakör tanulása hozzájárul ahhoz, hogy a tanuló a nevelési-oktatási szakasz végére:</w:t>
      </w:r>
    </w:p>
    <w:p w14:paraId="6DAC938A" w14:textId="740CE8BB" w:rsidR="00E27051" w:rsidRPr="00446FDC" w:rsidRDefault="5BD0EF64" w:rsidP="00446FDC">
      <w:pPr>
        <w:pStyle w:val="Listaszerbekezds"/>
        <w:numPr>
          <w:ilvl w:val="0"/>
          <w:numId w:val="20"/>
        </w:numPr>
        <w:rPr>
          <w:rFonts w:cs="Times New Roman"/>
        </w:rPr>
      </w:pPr>
      <w:r w:rsidRPr="005E2F83">
        <w:rPr>
          <w:rFonts w:cs="Times New Roman"/>
        </w:rPr>
        <w:t>i</w:t>
      </w:r>
      <w:r w:rsidR="38B35C96" w:rsidRPr="005E2F83">
        <w:rPr>
          <w:rFonts w:cs="Times New Roman"/>
        </w:rPr>
        <w:t>smeri az úszás preventív és rekreációs előnyeit,</w:t>
      </w:r>
      <w:r w:rsidR="00446FDC">
        <w:rPr>
          <w:rFonts w:cs="Times New Roman"/>
        </w:rPr>
        <w:t xml:space="preserve"> </w:t>
      </w:r>
      <w:r w:rsidR="518D753C" w:rsidRPr="00446FDC">
        <w:rPr>
          <w:rFonts w:cs="Times New Roman"/>
        </w:rPr>
        <w:t>m</w:t>
      </w:r>
      <w:r w:rsidR="464C5675" w:rsidRPr="00446FDC">
        <w:rPr>
          <w:rFonts w:cs="Times New Roman"/>
        </w:rPr>
        <w:t xml:space="preserve">ind a négy úszásnem technikáját, a rajtok </w:t>
      </w:r>
      <w:r w:rsidR="00594E10">
        <w:rPr>
          <w:rFonts w:cs="Times New Roman"/>
        </w:rPr>
        <w:t xml:space="preserve">és a </w:t>
      </w:r>
      <w:r w:rsidR="464C5675" w:rsidRPr="00446FDC">
        <w:rPr>
          <w:rFonts w:cs="Times New Roman"/>
        </w:rPr>
        <w:t>fordul</w:t>
      </w:r>
      <w:r w:rsidR="00446FDC" w:rsidRPr="00446FDC">
        <w:rPr>
          <w:rFonts w:cs="Times New Roman"/>
        </w:rPr>
        <w:t>ók szabályos végrehajtását</w:t>
      </w:r>
      <w:r w:rsidR="42B8B3D1" w:rsidRPr="00446FDC">
        <w:rPr>
          <w:rFonts w:cs="Times New Roman"/>
        </w:rPr>
        <w:t>.</w:t>
      </w:r>
    </w:p>
    <w:p w14:paraId="10A502AE" w14:textId="77777777" w:rsidR="00E27051" w:rsidRPr="005E2F83" w:rsidRDefault="00E27051" w:rsidP="000D0DDD">
      <w:pPr>
        <w:ind w:left="851"/>
        <w:rPr>
          <w:rFonts w:cs="Times New Roman"/>
          <w:bCs/>
        </w:rPr>
      </w:pPr>
    </w:p>
    <w:p w14:paraId="25649645" w14:textId="77777777" w:rsidR="00E27051" w:rsidRPr="005E2F83" w:rsidRDefault="00E27051" w:rsidP="000D0DDD">
      <w:pPr>
        <w:ind w:left="851"/>
        <w:rPr>
          <w:rFonts w:cs="Times New Roman"/>
          <w:bCs/>
        </w:rPr>
      </w:pPr>
      <w:r w:rsidRPr="005E2F83">
        <w:rPr>
          <w:rFonts w:cs="Times New Roman"/>
          <w:bCs/>
        </w:rPr>
        <w:t>A témakör tanulása eredményeként a tanuló:</w:t>
      </w:r>
    </w:p>
    <w:p w14:paraId="1EE58C5E" w14:textId="38A6111E" w:rsidR="00E27051" w:rsidRPr="005E2F83" w:rsidRDefault="17DCEDCC" w:rsidP="3D696393">
      <w:pPr>
        <w:pStyle w:val="Listaszerbekezds"/>
        <w:numPr>
          <w:ilvl w:val="0"/>
          <w:numId w:val="21"/>
        </w:numPr>
        <w:rPr>
          <w:rFonts w:cs="Times New Roman"/>
        </w:rPr>
      </w:pPr>
      <w:r w:rsidRPr="005E2F83">
        <w:rPr>
          <w:rFonts w:cs="Times New Roman"/>
        </w:rPr>
        <w:t>f</w:t>
      </w:r>
      <w:r w:rsidR="00446FDC">
        <w:rPr>
          <w:rFonts w:cs="Times New Roman"/>
        </w:rPr>
        <w:t>elkészült az érettségi - és</w:t>
      </w:r>
      <w:r w:rsidR="4171B35A" w:rsidRPr="005E2F83">
        <w:rPr>
          <w:rFonts w:cs="Times New Roman"/>
        </w:rPr>
        <w:t xml:space="preserve"> al</w:t>
      </w:r>
      <w:r w:rsidR="00446FDC">
        <w:rPr>
          <w:rFonts w:cs="Times New Roman"/>
        </w:rPr>
        <w:t>kalmassági vizsga elméleti és gyakorlati követelményeire</w:t>
      </w:r>
      <w:r w:rsidR="4171B35A" w:rsidRPr="005E2F83">
        <w:rPr>
          <w:rFonts w:cs="Times New Roman"/>
        </w:rPr>
        <w:t>.</w:t>
      </w:r>
    </w:p>
    <w:p w14:paraId="6746A792" w14:textId="77777777" w:rsidR="00E27051" w:rsidRPr="005E2F83" w:rsidRDefault="00E27051" w:rsidP="000D0DDD">
      <w:pPr>
        <w:ind w:left="425"/>
        <w:rPr>
          <w:rFonts w:cs="Times New Roman"/>
          <w:bCs/>
        </w:rPr>
      </w:pPr>
    </w:p>
    <w:p w14:paraId="5F74870B" w14:textId="13D6F9C9" w:rsidR="001A0F98" w:rsidRPr="005E2F83" w:rsidRDefault="00E27051" w:rsidP="7F19CA93">
      <w:pPr>
        <w:ind w:left="425"/>
        <w:rPr>
          <w:rFonts w:cs="Times New Roman"/>
        </w:rPr>
      </w:pPr>
      <w:r w:rsidRPr="005E2F83">
        <w:rPr>
          <w:rFonts w:cs="Times New Roman"/>
        </w:rPr>
        <w:t>Fejlesztési feladatok és ismeretek</w:t>
      </w:r>
    </w:p>
    <w:p w14:paraId="146D9D7F" w14:textId="549657F6" w:rsidR="001A0F98" w:rsidRPr="005E2F83" w:rsidRDefault="001A0F98" w:rsidP="001A0F98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A kitartás, önfegyelem és küzdőképesség, valamint az állóképesség továbbfejlesztése</w:t>
      </w:r>
      <w:r w:rsidR="30B310FB" w:rsidRPr="005E2F83">
        <w:rPr>
          <w:rFonts w:cs="Times New Roman"/>
        </w:rPr>
        <w:t>;</w:t>
      </w:r>
    </w:p>
    <w:p w14:paraId="4C3FC536" w14:textId="133ADAED" w:rsidR="001A0F98" w:rsidRPr="005E2F83" w:rsidRDefault="001A0F98" w:rsidP="001A0F98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A balesetek megelőzésére tett intézkedések ismerete és betartása</w:t>
      </w:r>
      <w:r w:rsidR="4F4238AD" w:rsidRPr="005E2F83">
        <w:rPr>
          <w:rFonts w:cs="Times New Roman"/>
        </w:rPr>
        <w:t>;</w:t>
      </w:r>
    </w:p>
    <w:p w14:paraId="457D8BAC" w14:textId="72E7505D" w:rsidR="001A0F98" w:rsidRPr="005E2F83" w:rsidRDefault="001A0F98" w:rsidP="001A0F98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A természetes vizekben úszás veszélyeinek ismerete</w:t>
      </w:r>
      <w:r w:rsidR="4337808F" w:rsidRPr="005E2F83">
        <w:rPr>
          <w:rFonts w:cs="Times New Roman"/>
        </w:rPr>
        <w:t>;</w:t>
      </w:r>
      <w:r w:rsidRPr="005E2F83">
        <w:rPr>
          <w:rFonts w:cs="Times New Roman"/>
        </w:rPr>
        <w:t xml:space="preserve"> </w:t>
      </w:r>
    </w:p>
    <w:p w14:paraId="7C642444" w14:textId="21A58B66" w:rsidR="001A0F98" w:rsidRPr="005E2F83" w:rsidRDefault="001A0F98" w:rsidP="001A0F98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Alapvető vízből mentési, életmentési ismeretek készségszintre emelése</w:t>
      </w:r>
      <w:r w:rsidR="1A631B59" w:rsidRPr="005E2F83">
        <w:rPr>
          <w:rFonts w:cs="Times New Roman"/>
        </w:rPr>
        <w:t>;</w:t>
      </w:r>
    </w:p>
    <w:p w14:paraId="28D03C4A" w14:textId="09BFEDE4" w:rsidR="001A0F98" w:rsidRPr="005E2F83" w:rsidRDefault="001A0F98" w:rsidP="27BBDFCE">
      <w:pPr>
        <w:pStyle w:val="Listaszerbekezds"/>
        <w:numPr>
          <w:ilvl w:val="0"/>
          <w:numId w:val="22"/>
        </w:numPr>
        <w:rPr>
          <w:rFonts w:eastAsia="Times New Roman" w:cs="Times New Roman"/>
        </w:rPr>
      </w:pPr>
      <w:r w:rsidRPr="005E2F83">
        <w:rPr>
          <w:rFonts w:cs="Times New Roman"/>
        </w:rPr>
        <w:t xml:space="preserve">A </w:t>
      </w:r>
      <w:r w:rsidR="2BB2AC82" w:rsidRPr="005E2F83">
        <w:rPr>
          <w:rFonts w:cs="Times New Roman"/>
        </w:rPr>
        <w:t>négy</w:t>
      </w:r>
      <w:r w:rsidRPr="005E2F83">
        <w:rPr>
          <w:rFonts w:cs="Times New Roman"/>
        </w:rPr>
        <w:t xml:space="preserve"> </w:t>
      </w:r>
      <w:r w:rsidRPr="005E2F83">
        <w:rPr>
          <w:rFonts w:eastAsia="Times New Roman" w:cs="Times New Roman"/>
        </w:rPr>
        <w:t>úszásnem folyamatos gyakorlása, technikájának javítása</w:t>
      </w:r>
      <w:r w:rsidR="545A1F4E" w:rsidRPr="005E2F83">
        <w:rPr>
          <w:rFonts w:eastAsia="Times New Roman" w:cs="Times New Roman"/>
        </w:rPr>
        <w:t>;</w:t>
      </w:r>
    </w:p>
    <w:p w14:paraId="14D528AC" w14:textId="0A125761" w:rsidR="001A0F98" w:rsidRPr="005E2F83" w:rsidRDefault="001A0F98" w:rsidP="001A0F98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Az úszásnemekhez kapcsolódó rajttechnikák és fordulások elsaját</w:t>
      </w:r>
      <w:r w:rsidR="1C5AED31" w:rsidRPr="005E2F83">
        <w:rPr>
          <w:rFonts w:cs="Times New Roman"/>
        </w:rPr>
        <w:t>ítá</w:t>
      </w:r>
      <w:r w:rsidR="354F2742" w:rsidRPr="005E2F83">
        <w:rPr>
          <w:rFonts w:cs="Times New Roman"/>
        </w:rPr>
        <w:t>sa;</w:t>
      </w:r>
    </w:p>
    <w:p w14:paraId="5086118B" w14:textId="0FE161E2" w:rsidR="001A0F98" w:rsidRPr="005E2F83" w:rsidRDefault="001A0F98" w:rsidP="001A0F98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 xml:space="preserve">Merülési </w:t>
      </w:r>
      <w:r w:rsidR="4FC77F77" w:rsidRPr="005E2F83">
        <w:rPr>
          <w:rFonts w:cs="Times New Roman"/>
        </w:rPr>
        <w:t>gyakorlatok;</w:t>
      </w:r>
    </w:p>
    <w:p w14:paraId="425BF124" w14:textId="6579B289" w:rsidR="001A0F98" w:rsidRPr="005E2F83" w:rsidRDefault="001A0F98" w:rsidP="001A0F98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>Az úszás specifikus bemelegítő, levezető, nyújtó gyakorlatainak önálló végrehajtása</w:t>
      </w:r>
      <w:r w:rsidR="604536F4" w:rsidRPr="005E2F83">
        <w:rPr>
          <w:rFonts w:cs="Times New Roman"/>
        </w:rPr>
        <w:t>;</w:t>
      </w:r>
    </w:p>
    <w:p w14:paraId="1F1F6FC6" w14:textId="28146D6E" w:rsidR="00E27051" w:rsidRPr="005E2F83" w:rsidRDefault="1D747C56" w:rsidP="27BBDFCE">
      <w:pPr>
        <w:pStyle w:val="Listaszerbekezds"/>
        <w:numPr>
          <w:ilvl w:val="0"/>
          <w:numId w:val="22"/>
        </w:numPr>
        <w:rPr>
          <w:rFonts w:cs="Times New Roman"/>
        </w:rPr>
      </w:pPr>
      <w:r w:rsidRPr="005E2F83">
        <w:rPr>
          <w:rFonts w:cs="Times New Roman"/>
        </w:rPr>
        <w:t xml:space="preserve">Az úszás történetének, meghatározó hazai személyiségeinek, olimpikonjainak megismerése, a sportágak szabályrendszerének </w:t>
      </w:r>
      <w:r w:rsidR="4E04C342" w:rsidRPr="005E2F83">
        <w:rPr>
          <w:rFonts w:cs="Times New Roman"/>
        </w:rPr>
        <w:t>ismerete</w:t>
      </w:r>
      <w:r w:rsidR="2808D262" w:rsidRPr="005E2F83">
        <w:rPr>
          <w:rFonts w:cs="Times New Roman"/>
        </w:rPr>
        <w:t>,</w:t>
      </w:r>
    </w:p>
    <w:p w14:paraId="7A1A78A7" w14:textId="0EF69E9D" w:rsidR="00E27051" w:rsidRPr="005E2F83" w:rsidRDefault="2808D262" w:rsidP="3D696393">
      <w:pPr>
        <w:pStyle w:val="Listaszerbekezds"/>
        <w:numPr>
          <w:ilvl w:val="0"/>
          <w:numId w:val="22"/>
        </w:numPr>
        <w:rPr>
          <w:rFonts w:eastAsiaTheme="minorEastAsia" w:cs="Times New Roman"/>
          <w:color w:val="000000" w:themeColor="text1"/>
          <w:szCs w:val="24"/>
        </w:rPr>
      </w:pPr>
      <w:r w:rsidRPr="005E2F83">
        <w:rPr>
          <w:rFonts w:eastAsia="Times New Roman" w:cs="Times New Roman"/>
          <w:color w:val="000000" w:themeColor="text1"/>
          <w:szCs w:val="24"/>
        </w:rPr>
        <w:t>Emeltszintű szóbeli érettségi vonatkozó témaköreinek megismerése.</w:t>
      </w:r>
    </w:p>
    <w:p w14:paraId="64939CFF" w14:textId="77777777" w:rsidR="00E27051" w:rsidRPr="005E2F83" w:rsidRDefault="00E27051" w:rsidP="000D0DDD">
      <w:pPr>
        <w:ind w:left="425"/>
        <w:rPr>
          <w:rFonts w:cs="Times New Roman"/>
          <w:b/>
        </w:rPr>
      </w:pPr>
    </w:p>
    <w:p w14:paraId="360853F0" w14:textId="01CE0123" w:rsidR="00E27051" w:rsidRPr="005E2F83" w:rsidRDefault="00E27051" w:rsidP="3D696393">
      <w:pPr>
        <w:ind w:left="425"/>
        <w:rPr>
          <w:rFonts w:eastAsia="Times New Roman" w:cs="Times New Roman"/>
        </w:rPr>
      </w:pPr>
      <w:r w:rsidRPr="005E2F83">
        <w:rPr>
          <w:rFonts w:eastAsia="Times New Roman" w:cs="Times New Roman"/>
        </w:rPr>
        <w:t xml:space="preserve">Fogalmak: </w:t>
      </w:r>
      <w:r w:rsidR="001A0F98" w:rsidRPr="005E2F83">
        <w:rPr>
          <w:rFonts w:eastAsia="Times New Roman" w:cs="Times New Roman"/>
        </w:rPr>
        <w:t>vegyesúszás, versenyszabályok, szauna, wellness</w:t>
      </w:r>
      <w:r w:rsidR="4EB5AEC8" w:rsidRPr="005E2F83">
        <w:rPr>
          <w:rFonts w:eastAsia="Times New Roman" w:cs="Times New Roman"/>
        </w:rPr>
        <w:t xml:space="preserve">, merülés, rajttechnikák, forduló, </w:t>
      </w:r>
      <w:r w:rsidR="630D4D24" w:rsidRPr="005E2F83">
        <w:rPr>
          <w:rFonts w:eastAsia="Times New Roman" w:cs="Times New Roman"/>
        </w:rPr>
        <w:t xml:space="preserve">bukóforduló, </w:t>
      </w:r>
      <w:r w:rsidR="4EB5AEC8" w:rsidRPr="005E2F83">
        <w:rPr>
          <w:rFonts w:eastAsia="Times New Roman" w:cs="Times New Roman"/>
        </w:rPr>
        <w:t>term</w:t>
      </w:r>
      <w:r w:rsidR="1FAAB0CA" w:rsidRPr="005E2F83">
        <w:rPr>
          <w:rFonts w:eastAsia="Times New Roman" w:cs="Times New Roman"/>
        </w:rPr>
        <w:t>észetes vizek, vízből ment</w:t>
      </w:r>
      <w:r w:rsidR="16EFF599" w:rsidRPr="005E2F83">
        <w:rPr>
          <w:rFonts w:eastAsia="Times New Roman" w:cs="Times New Roman"/>
        </w:rPr>
        <w:t>é</w:t>
      </w:r>
      <w:r w:rsidR="1FAAB0CA" w:rsidRPr="005E2F83">
        <w:rPr>
          <w:rFonts w:eastAsia="Times New Roman" w:cs="Times New Roman"/>
        </w:rPr>
        <w:t>s,</w:t>
      </w:r>
      <w:r w:rsidR="7A006EB4" w:rsidRPr="005E2F83">
        <w:rPr>
          <w:rFonts w:eastAsia="Times New Roman" w:cs="Times New Roman"/>
        </w:rPr>
        <w:t xml:space="preserve"> olimpia, olimpikon, világverseny</w:t>
      </w:r>
    </w:p>
    <w:p w14:paraId="0517F70A" w14:textId="660DD39C" w:rsidR="7A038B4B" w:rsidRPr="005E2F83" w:rsidRDefault="7A038B4B" w:rsidP="7A038B4B">
      <w:pPr>
        <w:ind w:left="425"/>
        <w:rPr>
          <w:rFonts w:cs="Times New Roman"/>
        </w:rPr>
      </w:pPr>
    </w:p>
    <w:p w14:paraId="625D8CBD" w14:textId="3D346231" w:rsidR="69191A54" w:rsidRPr="005E2F83" w:rsidRDefault="69191A54" w:rsidP="7A038B4B">
      <w:pPr>
        <w:ind w:left="425"/>
        <w:rPr>
          <w:rFonts w:cs="Times New Roman"/>
        </w:rPr>
      </w:pPr>
      <w:r w:rsidRPr="005E2F83">
        <w:rPr>
          <w:rFonts w:cs="Times New Roman"/>
        </w:rPr>
        <w:t>Javasolt tevékenység;</w:t>
      </w:r>
    </w:p>
    <w:p w14:paraId="332949B8" w14:textId="44AD58DF" w:rsidR="7435EB00" w:rsidRPr="005E2F83" w:rsidRDefault="7435EB00" w:rsidP="7F19CA93">
      <w:pPr>
        <w:pStyle w:val="Listaszerbekezds"/>
        <w:numPr>
          <w:ilvl w:val="0"/>
          <w:numId w:val="9"/>
        </w:numPr>
        <w:rPr>
          <w:rFonts w:eastAsiaTheme="minorEastAsia" w:cs="Times New Roman"/>
          <w:szCs w:val="24"/>
        </w:rPr>
      </w:pPr>
      <w:r w:rsidRPr="005E2F83">
        <w:rPr>
          <w:rFonts w:cs="Times New Roman"/>
        </w:rPr>
        <w:t>Egyéni szintfelmérés;</w:t>
      </w:r>
    </w:p>
    <w:p w14:paraId="07448E03" w14:textId="43102F8F" w:rsidR="7435EB00" w:rsidRPr="005E2F83" w:rsidRDefault="7435EB00" w:rsidP="7F19CA93">
      <w:pPr>
        <w:pStyle w:val="Listaszerbekezds"/>
        <w:numPr>
          <w:ilvl w:val="0"/>
          <w:numId w:val="9"/>
        </w:numPr>
        <w:rPr>
          <w:rFonts w:cs="Times New Roman"/>
          <w:szCs w:val="24"/>
        </w:rPr>
      </w:pPr>
      <w:r w:rsidRPr="005E2F83">
        <w:rPr>
          <w:rFonts w:cs="Times New Roman"/>
        </w:rPr>
        <w:t>Az úszás témaköreiből kiselőadások tartása</w:t>
      </w:r>
      <w:r w:rsidR="47E19C36" w:rsidRPr="005E2F83">
        <w:rPr>
          <w:rFonts w:cs="Times New Roman"/>
        </w:rPr>
        <w:t>;</w:t>
      </w:r>
    </w:p>
    <w:p w14:paraId="618DDDE1" w14:textId="2E494E70" w:rsidR="7435EB00" w:rsidRPr="005E2F83" w:rsidRDefault="7435EB00" w:rsidP="7F19CA93">
      <w:pPr>
        <w:pStyle w:val="Listaszerbekezds"/>
        <w:numPr>
          <w:ilvl w:val="0"/>
          <w:numId w:val="9"/>
        </w:numPr>
        <w:rPr>
          <w:rFonts w:cs="Times New Roman"/>
          <w:szCs w:val="24"/>
        </w:rPr>
      </w:pPr>
      <w:r w:rsidRPr="005E2F83">
        <w:rPr>
          <w:rFonts w:cs="Times New Roman"/>
        </w:rPr>
        <w:t>Próba érettségi</w:t>
      </w:r>
      <w:r w:rsidR="00594E10">
        <w:rPr>
          <w:rFonts w:cs="Times New Roman"/>
        </w:rPr>
        <w:t>.</w:t>
      </w:r>
      <w:bookmarkStart w:id="0" w:name="_GoBack"/>
      <w:bookmarkEnd w:id="0"/>
    </w:p>
    <w:p w14:paraId="4AA7BFB6" w14:textId="77777777" w:rsidR="00E27051" w:rsidRPr="005E2F83" w:rsidRDefault="00E27051" w:rsidP="00E27051">
      <w:pPr>
        <w:ind w:left="425"/>
        <w:rPr>
          <w:rFonts w:cs="Times New Roman"/>
          <w:bCs/>
        </w:rPr>
      </w:pPr>
    </w:p>
    <w:sectPr w:rsidR="00E27051" w:rsidRPr="005E2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6D5"/>
    <w:multiLevelType w:val="hybridMultilevel"/>
    <w:tmpl w:val="12627E32"/>
    <w:lvl w:ilvl="0" w:tplc="DF845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64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ED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80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48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01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CF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6E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2C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030B"/>
    <w:multiLevelType w:val="hybridMultilevel"/>
    <w:tmpl w:val="C5A4DD5E"/>
    <w:lvl w:ilvl="0" w:tplc="F55C5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BE8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EC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43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EB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8E1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85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23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8AF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4C6C"/>
    <w:multiLevelType w:val="hybridMultilevel"/>
    <w:tmpl w:val="07CEAACC"/>
    <w:lvl w:ilvl="0" w:tplc="C3843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E0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AB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DC1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40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345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4D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EA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21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02110"/>
    <w:multiLevelType w:val="hybridMultilevel"/>
    <w:tmpl w:val="5852C466"/>
    <w:lvl w:ilvl="0" w:tplc="1E32A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22D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A24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4F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C4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960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26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D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6F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B1438"/>
    <w:multiLevelType w:val="hybridMultilevel"/>
    <w:tmpl w:val="D21C344A"/>
    <w:lvl w:ilvl="0" w:tplc="56BE3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66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48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0B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66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58C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04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07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6F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E128F"/>
    <w:multiLevelType w:val="hybridMultilevel"/>
    <w:tmpl w:val="3D6A7998"/>
    <w:lvl w:ilvl="0" w:tplc="55B225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C8C4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50B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88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A9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EC0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E8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C7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69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3DD724AA"/>
    <w:multiLevelType w:val="hybridMultilevel"/>
    <w:tmpl w:val="8AA0C5FC"/>
    <w:lvl w:ilvl="0" w:tplc="C7B4FA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17A9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203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2A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E9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F4F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82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ED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02F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71145"/>
    <w:multiLevelType w:val="hybridMultilevel"/>
    <w:tmpl w:val="6A5E1A9C"/>
    <w:lvl w:ilvl="0" w:tplc="122CA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DE0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6E2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EB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A3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6C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68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6E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EB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E3C97"/>
    <w:multiLevelType w:val="hybridMultilevel"/>
    <w:tmpl w:val="73CA65A0"/>
    <w:lvl w:ilvl="0" w:tplc="11F66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A7A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AD2D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E0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E1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26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44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2E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27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E56FE"/>
    <w:multiLevelType w:val="hybridMultilevel"/>
    <w:tmpl w:val="1C24E452"/>
    <w:lvl w:ilvl="0" w:tplc="D20804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3C8B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7A5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E4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A8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EC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0E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2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38B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010C0"/>
    <w:multiLevelType w:val="hybridMultilevel"/>
    <w:tmpl w:val="77F436F0"/>
    <w:lvl w:ilvl="0" w:tplc="0C00D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A2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A87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4B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83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86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47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80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06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F5550"/>
    <w:multiLevelType w:val="hybridMultilevel"/>
    <w:tmpl w:val="40E4E682"/>
    <w:lvl w:ilvl="0" w:tplc="A8DED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0DB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F4D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08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8A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A8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22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05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1C0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07EC"/>
    <w:multiLevelType w:val="hybridMultilevel"/>
    <w:tmpl w:val="1E2033AE"/>
    <w:lvl w:ilvl="0" w:tplc="100AD67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7342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E4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09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AB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B8A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E6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8E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4CA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6E76758"/>
    <w:multiLevelType w:val="hybridMultilevel"/>
    <w:tmpl w:val="D896883E"/>
    <w:lvl w:ilvl="0" w:tplc="20CCA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8C1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A4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69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48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F89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CB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8F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A6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13F90"/>
    <w:multiLevelType w:val="hybridMultilevel"/>
    <w:tmpl w:val="7D7EB270"/>
    <w:lvl w:ilvl="0" w:tplc="1B062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E6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22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21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89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C1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86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0E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EA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3"/>
  </w:num>
  <w:num w:numId="5">
    <w:abstractNumId w:val="14"/>
  </w:num>
  <w:num w:numId="6">
    <w:abstractNumId w:val="10"/>
  </w:num>
  <w:num w:numId="7">
    <w:abstractNumId w:val="0"/>
  </w:num>
  <w:num w:numId="8">
    <w:abstractNumId w:val="2"/>
  </w:num>
  <w:num w:numId="9">
    <w:abstractNumId w:val="20"/>
  </w:num>
  <w:num w:numId="10">
    <w:abstractNumId w:val="8"/>
  </w:num>
  <w:num w:numId="11">
    <w:abstractNumId w:val="12"/>
  </w:num>
  <w:num w:numId="12">
    <w:abstractNumId w:val="17"/>
  </w:num>
  <w:num w:numId="13">
    <w:abstractNumId w:val="4"/>
  </w:num>
  <w:num w:numId="14">
    <w:abstractNumId w:val="1"/>
  </w:num>
  <w:num w:numId="15">
    <w:abstractNumId w:val="11"/>
  </w:num>
  <w:num w:numId="16">
    <w:abstractNumId w:val="22"/>
  </w:num>
  <w:num w:numId="17">
    <w:abstractNumId w:val="21"/>
  </w:num>
  <w:num w:numId="18">
    <w:abstractNumId w:val="9"/>
  </w:num>
  <w:num w:numId="19">
    <w:abstractNumId w:val="19"/>
  </w:num>
  <w:num w:numId="20">
    <w:abstractNumId w:val="16"/>
  </w:num>
  <w:num w:numId="21">
    <w:abstractNumId w:val="18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3"/>
    <w:rsid w:val="00060613"/>
    <w:rsid w:val="001A0F98"/>
    <w:rsid w:val="001E52F6"/>
    <w:rsid w:val="002D521B"/>
    <w:rsid w:val="00443D01"/>
    <w:rsid w:val="00446FDC"/>
    <w:rsid w:val="004C5B16"/>
    <w:rsid w:val="00594E10"/>
    <w:rsid w:val="005E2F83"/>
    <w:rsid w:val="006669CD"/>
    <w:rsid w:val="007D3A06"/>
    <w:rsid w:val="008D7CF6"/>
    <w:rsid w:val="009A1852"/>
    <w:rsid w:val="009E605C"/>
    <w:rsid w:val="00A31503"/>
    <w:rsid w:val="00A56CF1"/>
    <w:rsid w:val="00AC3F6D"/>
    <w:rsid w:val="00E16A95"/>
    <w:rsid w:val="00E27051"/>
    <w:rsid w:val="0174A52B"/>
    <w:rsid w:val="0176D3E1"/>
    <w:rsid w:val="01B7AE8D"/>
    <w:rsid w:val="0226B22D"/>
    <w:rsid w:val="025731EA"/>
    <w:rsid w:val="031C4548"/>
    <w:rsid w:val="03210AE8"/>
    <w:rsid w:val="036F78F4"/>
    <w:rsid w:val="0473311D"/>
    <w:rsid w:val="04F4AB5E"/>
    <w:rsid w:val="053C18AB"/>
    <w:rsid w:val="065998A0"/>
    <w:rsid w:val="06BE1F9A"/>
    <w:rsid w:val="06C5B3FC"/>
    <w:rsid w:val="0704FF17"/>
    <w:rsid w:val="0744A441"/>
    <w:rsid w:val="077AD12D"/>
    <w:rsid w:val="095C2F5B"/>
    <w:rsid w:val="09A2553A"/>
    <w:rsid w:val="09B2E2CA"/>
    <w:rsid w:val="0ADE01BA"/>
    <w:rsid w:val="0AECC9BF"/>
    <w:rsid w:val="0AF264DF"/>
    <w:rsid w:val="0B4FA8B6"/>
    <w:rsid w:val="0B8062BF"/>
    <w:rsid w:val="0C1B21EB"/>
    <w:rsid w:val="0C576C85"/>
    <w:rsid w:val="0C908BB4"/>
    <w:rsid w:val="0D05F28A"/>
    <w:rsid w:val="0D15EB9A"/>
    <w:rsid w:val="0D84F4AD"/>
    <w:rsid w:val="0E22B6E8"/>
    <w:rsid w:val="0E2698D0"/>
    <w:rsid w:val="0E934F14"/>
    <w:rsid w:val="0FCA33CA"/>
    <w:rsid w:val="102EE8DF"/>
    <w:rsid w:val="1043F94F"/>
    <w:rsid w:val="105B0C29"/>
    <w:rsid w:val="10665352"/>
    <w:rsid w:val="111E6E81"/>
    <w:rsid w:val="1135D69F"/>
    <w:rsid w:val="11576312"/>
    <w:rsid w:val="11B05AFB"/>
    <w:rsid w:val="129E9257"/>
    <w:rsid w:val="12CC84DD"/>
    <w:rsid w:val="12E552D7"/>
    <w:rsid w:val="13177B5A"/>
    <w:rsid w:val="1344DD88"/>
    <w:rsid w:val="138BA951"/>
    <w:rsid w:val="1390DE6D"/>
    <w:rsid w:val="13951EDB"/>
    <w:rsid w:val="13C023DA"/>
    <w:rsid w:val="13E63414"/>
    <w:rsid w:val="13F5479B"/>
    <w:rsid w:val="146DEADC"/>
    <w:rsid w:val="14DD4586"/>
    <w:rsid w:val="1536F6B7"/>
    <w:rsid w:val="1562D598"/>
    <w:rsid w:val="160040CA"/>
    <w:rsid w:val="167ADB8F"/>
    <w:rsid w:val="167C1DA5"/>
    <w:rsid w:val="16D35E04"/>
    <w:rsid w:val="16EFF599"/>
    <w:rsid w:val="17085946"/>
    <w:rsid w:val="17155E63"/>
    <w:rsid w:val="17582F9E"/>
    <w:rsid w:val="17BA6C1B"/>
    <w:rsid w:val="17DCEDCC"/>
    <w:rsid w:val="17EC90DD"/>
    <w:rsid w:val="18B2CA14"/>
    <w:rsid w:val="18B8B90B"/>
    <w:rsid w:val="18F08F2A"/>
    <w:rsid w:val="1999B077"/>
    <w:rsid w:val="19D9EDD7"/>
    <w:rsid w:val="1A078329"/>
    <w:rsid w:val="1A631B59"/>
    <w:rsid w:val="1B13103A"/>
    <w:rsid w:val="1BA89EF4"/>
    <w:rsid w:val="1BB3301C"/>
    <w:rsid w:val="1BCF79CF"/>
    <w:rsid w:val="1C0D1B90"/>
    <w:rsid w:val="1C52FE0D"/>
    <w:rsid w:val="1C5AED31"/>
    <w:rsid w:val="1D42BCF8"/>
    <w:rsid w:val="1D461ABD"/>
    <w:rsid w:val="1D747C56"/>
    <w:rsid w:val="1D93B50F"/>
    <w:rsid w:val="1DE9B202"/>
    <w:rsid w:val="1E21E4CF"/>
    <w:rsid w:val="1E5918A9"/>
    <w:rsid w:val="1ED47C06"/>
    <w:rsid w:val="1F00291B"/>
    <w:rsid w:val="1F71B8BB"/>
    <w:rsid w:val="1FAAB0CA"/>
    <w:rsid w:val="201819C3"/>
    <w:rsid w:val="20E333B8"/>
    <w:rsid w:val="2221744E"/>
    <w:rsid w:val="225A7BB1"/>
    <w:rsid w:val="23530762"/>
    <w:rsid w:val="2363DDA7"/>
    <w:rsid w:val="24030792"/>
    <w:rsid w:val="2423CA36"/>
    <w:rsid w:val="24287F5F"/>
    <w:rsid w:val="244562B0"/>
    <w:rsid w:val="249CAE83"/>
    <w:rsid w:val="24CEACBC"/>
    <w:rsid w:val="251FFA7D"/>
    <w:rsid w:val="254CA091"/>
    <w:rsid w:val="2552903B"/>
    <w:rsid w:val="255D3ED8"/>
    <w:rsid w:val="257EAC39"/>
    <w:rsid w:val="2593A431"/>
    <w:rsid w:val="2594176C"/>
    <w:rsid w:val="25A0EC65"/>
    <w:rsid w:val="2611DAE9"/>
    <w:rsid w:val="26630182"/>
    <w:rsid w:val="267C1E82"/>
    <w:rsid w:val="27B6974A"/>
    <w:rsid w:val="27BBDFCE"/>
    <w:rsid w:val="27D669F8"/>
    <w:rsid w:val="27DED686"/>
    <w:rsid w:val="27EA0522"/>
    <w:rsid w:val="27F003C7"/>
    <w:rsid w:val="28040EFE"/>
    <w:rsid w:val="2808D262"/>
    <w:rsid w:val="2843F996"/>
    <w:rsid w:val="2867C4A8"/>
    <w:rsid w:val="28E43BE3"/>
    <w:rsid w:val="29134843"/>
    <w:rsid w:val="295811D9"/>
    <w:rsid w:val="296F23A7"/>
    <w:rsid w:val="2A15DE94"/>
    <w:rsid w:val="2A6F5AA9"/>
    <w:rsid w:val="2A8CE69E"/>
    <w:rsid w:val="2B043E37"/>
    <w:rsid w:val="2B53EDF3"/>
    <w:rsid w:val="2BB2AC82"/>
    <w:rsid w:val="2C0EE5B2"/>
    <w:rsid w:val="2C4DF703"/>
    <w:rsid w:val="2D5FBADC"/>
    <w:rsid w:val="2DAA94BF"/>
    <w:rsid w:val="2DFBD746"/>
    <w:rsid w:val="2E490063"/>
    <w:rsid w:val="2F48A8E5"/>
    <w:rsid w:val="2FCFE61B"/>
    <w:rsid w:val="303355AD"/>
    <w:rsid w:val="303ACA19"/>
    <w:rsid w:val="30594D5D"/>
    <w:rsid w:val="30B310FB"/>
    <w:rsid w:val="30F654B7"/>
    <w:rsid w:val="312625CD"/>
    <w:rsid w:val="312E07C2"/>
    <w:rsid w:val="31317291"/>
    <w:rsid w:val="313A9AD6"/>
    <w:rsid w:val="314B05FA"/>
    <w:rsid w:val="315390EA"/>
    <w:rsid w:val="31C8024C"/>
    <w:rsid w:val="31FCA525"/>
    <w:rsid w:val="326969D0"/>
    <w:rsid w:val="33C278B9"/>
    <w:rsid w:val="33F95D46"/>
    <w:rsid w:val="341DB1BE"/>
    <w:rsid w:val="34C6F80E"/>
    <w:rsid w:val="34E553EE"/>
    <w:rsid w:val="353F80E6"/>
    <w:rsid w:val="354F2742"/>
    <w:rsid w:val="3558754B"/>
    <w:rsid w:val="356A8707"/>
    <w:rsid w:val="36A7285E"/>
    <w:rsid w:val="38023B60"/>
    <w:rsid w:val="384D4F29"/>
    <w:rsid w:val="3857898D"/>
    <w:rsid w:val="38A2BDA9"/>
    <w:rsid w:val="38B35C96"/>
    <w:rsid w:val="38C3573C"/>
    <w:rsid w:val="38D73CB0"/>
    <w:rsid w:val="3998D88A"/>
    <w:rsid w:val="39B050A5"/>
    <w:rsid w:val="39F32892"/>
    <w:rsid w:val="3A2F2A2B"/>
    <w:rsid w:val="3A41F532"/>
    <w:rsid w:val="3ABEAFA6"/>
    <w:rsid w:val="3AC4787F"/>
    <w:rsid w:val="3ACABBBD"/>
    <w:rsid w:val="3B26467E"/>
    <w:rsid w:val="3B3914D2"/>
    <w:rsid w:val="3B4D88E3"/>
    <w:rsid w:val="3B68B541"/>
    <w:rsid w:val="3B7C0E29"/>
    <w:rsid w:val="3C1E9030"/>
    <w:rsid w:val="3C610631"/>
    <w:rsid w:val="3CBD497D"/>
    <w:rsid w:val="3CC11C52"/>
    <w:rsid w:val="3D095368"/>
    <w:rsid w:val="3D3BB244"/>
    <w:rsid w:val="3D696393"/>
    <w:rsid w:val="3D7E8642"/>
    <w:rsid w:val="3D9EF62D"/>
    <w:rsid w:val="3DC20762"/>
    <w:rsid w:val="3DCE93CB"/>
    <w:rsid w:val="3DD91EE5"/>
    <w:rsid w:val="3E2464AD"/>
    <w:rsid w:val="3EB89B9E"/>
    <w:rsid w:val="3EDC38E5"/>
    <w:rsid w:val="3EF41107"/>
    <w:rsid w:val="3F4BEC78"/>
    <w:rsid w:val="3FA3C0D7"/>
    <w:rsid w:val="3FA8C6E7"/>
    <w:rsid w:val="3FC2A147"/>
    <w:rsid w:val="3FFF4918"/>
    <w:rsid w:val="40367E60"/>
    <w:rsid w:val="40590443"/>
    <w:rsid w:val="4075D876"/>
    <w:rsid w:val="40BA4D30"/>
    <w:rsid w:val="40DF14A5"/>
    <w:rsid w:val="4171B35A"/>
    <w:rsid w:val="4255DBF6"/>
    <w:rsid w:val="4275588D"/>
    <w:rsid w:val="429F822A"/>
    <w:rsid w:val="42B18A89"/>
    <w:rsid w:val="42B8B3D1"/>
    <w:rsid w:val="430A0714"/>
    <w:rsid w:val="4337808F"/>
    <w:rsid w:val="43977150"/>
    <w:rsid w:val="43B94C12"/>
    <w:rsid w:val="43DA8E03"/>
    <w:rsid w:val="4409ADFE"/>
    <w:rsid w:val="443C8F18"/>
    <w:rsid w:val="44AD2A98"/>
    <w:rsid w:val="44D01663"/>
    <w:rsid w:val="44F11305"/>
    <w:rsid w:val="45F8E354"/>
    <w:rsid w:val="460451F2"/>
    <w:rsid w:val="462ED009"/>
    <w:rsid w:val="46304103"/>
    <w:rsid w:val="464C5675"/>
    <w:rsid w:val="468ECCAC"/>
    <w:rsid w:val="46945AFB"/>
    <w:rsid w:val="46AC7B01"/>
    <w:rsid w:val="46C21B80"/>
    <w:rsid w:val="46FB67DA"/>
    <w:rsid w:val="47259B69"/>
    <w:rsid w:val="47E19C36"/>
    <w:rsid w:val="482EAA6E"/>
    <w:rsid w:val="48881277"/>
    <w:rsid w:val="48C16DE5"/>
    <w:rsid w:val="490FB307"/>
    <w:rsid w:val="49FE00B0"/>
    <w:rsid w:val="4AB6AB8D"/>
    <w:rsid w:val="4C3AEC27"/>
    <w:rsid w:val="4C77E9FC"/>
    <w:rsid w:val="4CA9ADF3"/>
    <w:rsid w:val="4CCE3447"/>
    <w:rsid w:val="4D30059F"/>
    <w:rsid w:val="4D51BF38"/>
    <w:rsid w:val="4D9840A7"/>
    <w:rsid w:val="4D990C3B"/>
    <w:rsid w:val="4DA9959A"/>
    <w:rsid w:val="4DDC06E2"/>
    <w:rsid w:val="4E04C342"/>
    <w:rsid w:val="4E19D982"/>
    <w:rsid w:val="4E5D1FC2"/>
    <w:rsid w:val="4EB5AEC8"/>
    <w:rsid w:val="4ED7B822"/>
    <w:rsid w:val="4F4238AD"/>
    <w:rsid w:val="4F48875B"/>
    <w:rsid w:val="4F81A762"/>
    <w:rsid w:val="4FC77F77"/>
    <w:rsid w:val="500A64D1"/>
    <w:rsid w:val="5011B25E"/>
    <w:rsid w:val="50550905"/>
    <w:rsid w:val="510A617C"/>
    <w:rsid w:val="518D753C"/>
    <w:rsid w:val="51C7A509"/>
    <w:rsid w:val="52336605"/>
    <w:rsid w:val="52542C43"/>
    <w:rsid w:val="5262179E"/>
    <w:rsid w:val="5287EBB3"/>
    <w:rsid w:val="52C93EFA"/>
    <w:rsid w:val="52D32A55"/>
    <w:rsid w:val="53095CCA"/>
    <w:rsid w:val="530A9FBE"/>
    <w:rsid w:val="534D0515"/>
    <w:rsid w:val="53E9D7B1"/>
    <w:rsid w:val="53F027A7"/>
    <w:rsid w:val="54481313"/>
    <w:rsid w:val="545A1F4E"/>
    <w:rsid w:val="548370A5"/>
    <w:rsid w:val="54F362AC"/>
    <w:rsid w:val="54F3EF0E"/>
    <w:rsid w:val="5516D584"/>
    <w:rsid w:val="5544CF76"/>
    <w:rsid w:val="55F7404B"/>
    <w:rsid w:val="56954AF5"/>
    <w:rsid w:val="56B706EC"/>
    <w:rsid w:val="56EE278B"/>
    <w:rsid w:val="570806F5"/>
    <w:rsid w:val="57121887"/>
    <w:rsid w:val="57C9136C"/>
    <w:rsid w:val="583A2C7C"/>
    <w:rsid w:val="58B2C7AD"/>
    <w:rsid w:val="58EE5512"/>
    <w:rsid w:val="5901541D"/>
    <w:rsid w:val="59075871"/>
    <w:rsid w:val="599E251C"/>
    <w:rsid w:val="59A15558"/>
    <w:rsid w:val="5A05BC9E"/>
    <w:rsid w:val="5A075739"/>
    <w:rsid w:val="5A2779BE"/>
    <w:rsid w:val="5A37EDF5"/>
    <w:rsid w:val="5AE43BFB"/>
    <w:rsid w:val="5B14AECD"/>
    <w:rsid w:val="5B6A1543"/>
    <w:rsid w:val="5BAB280D"/>
    <w:rsid w:val="5BD0EF64"/>
    <w:rsid w:val="5D53369E"/>
    <w:rsid w:val="5D533FC1"/>
    <w:rsid w:val="5D5E2C91"/>
    <w:rsid w:val="5D94ED76"/>
    <w:rsid w:val="5E688B0A"/>
    <w:rsid w:val="5EE9EA86"/>
    <w:rsid w:val="5F28B72E"/>
    <w:rsid w:val="5F63AE9E"/>
    <w:rsid w:val="5FF73B4B"/>
    <w:rsid w:val="5FF965FE"/>
    <w:rsid w:val="6016AD07"/>
    <w:rsid w:val="604536F4"/>
    <w:rsid w:val="61BAF579"/>
    <w:rsid w:val="621AC6EA"/>
    <w:rsid w:val="62C7B556"/>
    <w:rsid w:val="630D4D24"/>
    <w:rsid w:val="63669CD3"/>
    <w:rsid w:val="64082E66"/>
    <w:rsid w:val="6425A69C"/>
    <w:rsid w:val="644D871B"/>
    <w:rsid w:val="6498ED50"/>
    <w:rsid w:val="6501E04B"/>
    <w:rsid w:val="65ACCFA6"/>
    <w:rsid w:val="66429300"/>
    <w:rsid w:val="666B65C3"/>
    <w:rsid w:val="66711F2E"/>
    <w:rsid w:val="66B696CB"/>
    <w:rsid w:val="66D7731F"/>
    <w:rsid w:val="67033DD7"/>
    <w:rsid w:val="674C6DE2"/>
    <w:rsid w:val="674DA2AE"/>
    <w:rsid w:val="67664B7D"/>
    <w:rsid w:val="678FFD84"/>
    <w:rsid w:val="67C7150A"/>
    <w:rsid w:val="67D251D9"/>
    <w:rsid w:val="67ECF406"/>
    <w:rsid w:val="680E3453"/>
    <w:rsid w:val="682A2AEA"/>
    <w:rsid w:val="682C1FAA"/>
    <w:rsid w:val="69191A54"/>
    <w:rsid w:val="69B1E65A"/>
    <w:rsid w:val="69BB3704"/>
    <w:rsid w:val="6A0E3B63"/>
    <w:rsid w:val="6A2D4DBF"/>
    <w:rsid w:val="6A445C1A"/>
    <w:rsid w:val="6A959ECE"/>
    <w:rsid w:val="6A9DBC8E"/>
    <w:rsid w:val="6ABBBF6C"/>
    <w:rsid w:val="6ACCEFAD"/>
    <w:rsid w:val="6B5E4384"/>
    <w:rsid w:val="6C231B7C"/>
    <w:rsid w:val="6C2B0D47"/>
    <w:rsid w:val="6CB666B0"/>
    <w:rsid w:val="6D229483"/>
    <w:rsid w:val="6D481EF3"/>
    <w:rsid w:val="6D756B3B"/>
    <w:rsid w:val="6DF83F45"/>
    <w:rsid w:val="6DF8B294"/>
    <w:rsid w:val="6E466AC6"/>
    <w:rsid w:val="6EF365CC"/>
    <w:rsid w:val="6F247060"/>
    <w:rsid w:val="6F5006FE"/>
    <w:rsid w:val="6F85DA52"/>
    <w:rsid w:val="6FBE576A"/>
    <w:rsid w:val="70605167"/>
    <w:rsid w:val="7092EAAD"/>
    <w:rsid w:val="70DCBBCE"/>
    <w:rsid w:val="71616031"/>
    <w:rsid w:val="7168A1D3"/>
    <w:rsid w:val="727022A0"/>
    <w:rsid w:val="72C0EC5A"/>
    <w:rsid w:val="73184E77"/>
    <w:rsid w:val="7357FFFA"/>
    <w:rsid w:val="738B4C47"/>
    <w:rsid w:val="738D52C7"/>
    <w:rsid w:val="7435EB00"/>
    <w:rsid w:val="746A5C26"/>
    <w:rsid w:val="749390F0"/>
    <w:rsid w:val="74AE05A7"/>
    <w:rsid w:val="74BF2FAE"/>
    <w:rsid w:val="74EFAE6D"/>
    <w:rsid w:val="751749D8"/>
    <w:rsid w:val="7582CA04"/>
    <w:rsid w:val="75D1606A"/>
    <w:rsid w:val="768A94CA"/>
    <w:rsid w:val="76A513C9"/>
    <w:rsid w:val="76F2AB61"/>
    <w:rsid w:val="776587B4"/>
    <w:rsid w:val="786D1E7D"/>
    <w:rsid w:val="789FF243"/>
    <w:rsid w:val="78DD4AE0"/>
    <w:rsid w:val="791B8F44"/>
    <w:rsid w:val="797208FC"/>
    <w:rsid w:val="79B70720"/>
    <w:rsid w:val="79EAFA66"/>
    <w:rsid w:val="7A006EB4"/>
    <w:rsid w:val="7A038B4B"/>
    <w:rsid w:val="7A08827E"/>
    <w:rsid w:val="7A0D3B41"/>
    <w:rsid w:val="7B0DAF3F"/>
    <w:rsid w:val="7C34DA71"/>
    <w:rsid w:val="7C7B4AEF"/>
    <w:rsid w:val="7C7F1EE3"/>
    <w:rsid w:val="7CA225D1"/>
    <w:rsid w:val="7CC21B1D"/>
    <w:rsid w:val="7CCB0293"/>
    <w:rsid w:val="7D3969F5"/>
    <w:rsid w:val="7E05FF6F"/>
    <w:rsid w:val="7E161442"/>
    <w:rsid w:val="7EB5A3B9"/>
    <w:rsid w:val="7EE3E424"/>
    <w:rsid w:val="7F19CA93"/>
    <w:rsid w:val="7F584013"/>
    <w:rsid w:val="7FAF8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1486</Words>
  <Characters>10257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Fazekasné Bodor Katalin</cp:lastModifiedBy>
  <cp:revision>4</cp:revision>
  <dcterms:created xsi:type="dcterms:W3CDTF">2020-06-23T13:27:00Z</dcterms:created>
  <dcterms:modified xsi:type="dcterms:W3CDTF">2020-06-23T17:23:00Z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